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439B" w14:textId="43C2D29D" w:rsidR="00CB0AC9" w:rsidRDefault="00AB1794" w:rsidP="00A64120">
      <w:pPr>
        <w:pStyle w:val="Default"/>
        <w:jc w:val="center"/>
        <w:rPr>
          <w:b/>
          <w:bCs/>
          <w:u w:val="single"/>
        </w:rPr>
      </w:pPr>
      <w:r w:rsidRPr="25D6C87F">
        <w:rPr>
          <w:b/>
          <w:bCs/>
          <w:sz w:val="22"/>
          <w:szCs w:val="22"/>
          <w:u w:val="single"/>
          <w:lang w:val="en-IN"/>
        </w:rPr>
        <w:t>TENDER NOTICE</w:t>
      </w:r>
      <w:r w:rsidR="585DCC2E" w:rsidRPr="25D6C87F">
        <w:rPr>
          <w:b/>
          <w:bCs/>
          <w:sz w:val="22"/>
          <w:szCs w:val="22"/>
          <w:u w:val="single"/>
          <w:lang w:val="en-IN"/>
        </w:rPr>
        <w:t xml:space="preserve"> for</w:t>
      </w:r>
      <w:r w:rsidR="00A64120">
        <w:rPr>
          <w:b/>
          <w:bCs/>
          <w:sz w:val="22"/>
          <w:szCs w:val="22"/>
          <w:u w:val="single"/>
          <w:lang w:val="en-IN"/>
        </w:rPr>
        <w:t xml:space="preserve"> </w:t>
      </w:r>
      <w:r w:rsidR="00CB0AC9">
        <w:rPr>
          <w:b/>
          <w:bCs/>
          <w:u w:val="single"/>
        </w:rPr>
        <w:t>P</w:t>
      </w:r>
      <w:r w:rsidR="00CB0AC9" w:rsidRPr="00CB0AC9">
        <w:rPr>
          <w:b/>
          <w:bCs/>
          <w:u w:val="single"/>
        </w:rPr>
        <w:t xml:space="preserve">rocurement of services for </w:t>
      </w:r>
      <w:r w:rsidR="00052775" w:rsidRPr="00052775">
        <w:rPr>
          <w:b/>
          <w:bCs/>
          <w:u w:val="single"/>
        </w:rPr>
        <w:t>Support to District Ganga Committees for Preparation of District Ganga Plans in Uttar Pradesh &amp; Jharkhand</w:t>
      </w:r>
    </w:p>
    <w:p w14:paraId="350DE7A9" w14:textId="17E36235" w:rsidR="00717B27" w:rsidRPr="00CB0AC9" w:rsidRDefault="00204E1F" w:rsidP="11BD3256">
      <w:pPr>
        <w:contextualSpacing/>
        <w:jc w:val="both"/>
        <w:rPr>
          <w:rFonts w:ascii="Calibri" w:eastAsiaTheme="minorEastAsia" w:hAnsi="Calibri" w:cs="Calibri"/>
          <w:b/>
          <w:bCs/>
          <w:color w:val="000000"/>
          <w:u w:val="single"/>
        </w:rPr>
      </w:pPr>
      <w:commentRangeStart w:id="0"/>
      <w:commentRangeStart w:id="1"/>
      <w:r w:rsidRPr="11BD3256">
        <w:rPr>
          <w:rFonts w:ascii="Calibri" w:eastAsiaTheme="majorEastAsia" w:hAnsi="Calibri" w:cs="Calibri"/>
          <w:b/>
          <w:bCs/>
          <w:lang w:eastAsia="de-DE"/>
        </w:rPr>
        <w:t>Background:</w:t>
      </w:r>
    </w:p>
    <w:p w14:paraId="758781D7" w14:textId="14512C44" w:rsidR="004F486A" w:rsidRPr="00FE2F6D" w:rsidRDefault="6BB582EF" w:rsidP="00C65233">
      <w:pPr>
        <w:spacing w:before="240" w:after="240"/>
        <w:contextualSpacing/>
        <w:jc w:val="both"/>
        <w:rPr>
          <w:rFonts w:eastAsiaTheme="minorEastAsia"/>
          <w:highlight w:val="yellow"/>
        </w:rPr>
      </w:pPr>
      <w:r w:rsidRPr="00EB01AE">
        <w:rPr>
          <w:rFonts w:ascii="Calibri" w:eastAsia="Calibri" w:hAnsi="Calibri" w:cs="Calibri"/>
        </w:rPr>
        <w:t xml:space="preserve">The </w:t>
      </w:r>
      <w:r w:rsidRPr="00EB01AE">
        <w:rPr>
          <w:rFonts w:ascii="Calibri" w:eastAsia="Calibri" w:hAnsi="Calibri" w:cs="Calibri"/>
          <w:i/>
          <w:iCs/>
        </w:rPr>
        <w:t>Support to Ganga Rejuvenation (SGR)</w:t>
      </w:r>
      <w:r w:rsidRPr="00EB01AE">
        <w:rPr>
          <w:rFonts w:ascii="Calibri" w:eastAsia="Calibri" w:hAnsi="Calibri" w:cs="Calibri"/>
        </w:rPr>
        <w:t xml:space="preserve"> project</w:t>
      </w:r>
      <w:r w:rsidR="767DB1C5" w:rsidRPr="00EB01AE">
        <w:rPr>
          <w:rFonts w:ascii="Calibri" w:eastAsia="Calibri" w:hAnsi="Calibri" w:cs="Calibri"/>
        </w:rPr>
        <w:t xml:space="preserve"> Phase III</w:t>
      </w:r>
      <w:r w:rsidRPr="00EB01AE">
        <w:rPr>
          <w:rFonts w:ascii="Calibri" w:eastAsia="Calibri" w:hAnsi="Calibri" w:cs="Calibri"/>
        </w:rPr>
        <w:t xml:space="preserve">, implemented by GIZ with BMZ and the EU Delegation to India under the </w:t>
      </w:r>
      <w:r w:rsidRPr="00EB01AE">
        <w:rPr>
          <w:rFonts w:ascii="Calibri" w:eastAsia="Calibri" w:hAnsi="Calibri" w:cs="Calibri"/>
          <w:i/>
          <w:iCs/>
        </w:rPr>
        <w:t>India-EU Water Partnership (IEWP Action)</w:t>
      </w:r>
      <w:r w:rsidRPr="00EB01AE">
        <w:rPr>
          <w:rFonts w:ascii="Calibri" w:eastAsia="Calibri" w:hAnsi="Calibri" w:cs="Calibri"/>
        </w:rPr>
        <w:t xml:space="preserve"> focuses on strengthening integrated river basin management with Indian partners, promoting India-EU water cooperation, and identifying business opportunities for EU companies. Gender and climate change are embedded as crosscutting theme</w:t>
      </w:r>
      <w:r w:rsidRPr="00EB01AE">
        <w:rPr>
          <w:rFonts w:eastAsiaTheme="minorEastAsia"/>
          <w:i/>
          <w:iCs/>
        </w:rPr>
        <w:t>s</w:t>
      </w:r>
      <w:r w:rsidRPr="00EB01AE">
        <w:rPr>
          <w:rFonts w:eastAsiaTheme="minorEastAsia"/>
        </w:rPr>
        <w:t>.</w:t>
      </w:r>
      <w:r w:rsidR="5FF896DB" w:rsidRPr="00EB01AE">
        <w:rPr>
          <w:rFonts w:eastAsiaTheme="minorEastAsia"/>
        </w:rPr>
        <w:t xml:space="preserve"> </w:t>
      </w:r>
      <w:r w:rsidR="00A92C62" w:rsidRPr="00A92C62">
        <w:rPr>
          <w:rFonts w:eastAsiaTheme="minorEastAsia"/>
        </w:rPr>
        <w:t>GIZ-SGR has been supporting D</w:t>
      </w:r>
      <w:r w:rsidR="007A1EFE">
        <w:rPr>
          <w:rFonts w:eastAsiaTheme="minorEastAsia"/>
        </w:rPr>
        <w:t xml:space="preserve">istrict </w:t>
      </w:r>
      <w:r w:rsidR="00A92C62" w:rsidRPr="00A92C62">
        <w:rPr>
          <w:rFonts w:eastAsiaTheme="minorEastAsia"/>
        </w:rPr>
        <w:t>G</w:t>
      </w:r>
      <w:r w:rsidR="007A1EFE">
        <w:rPr>
          <w:rFonts w:eastAsiaTheme="minorEastAsia"/>
        </w:rPr>
        <w:t xml:space="preserve">anga </w:t>
      </w:r>
      <w:r w:rsidR="007A1EFE" w:rsidRPr="00A92C62">
        <w:rPr>
          <w:rFonts w:eastAsiaTheme="minorEastAsia"/>
        </w:rPr>
        <w:t>C</w:t>
      </w:r>
      <w:r w:rsidR="007A1EFE">
        <w:rPr>
          <w:rFonts w:eastAsiaTheme="minorEastAsia"/>
        </w:rPr>
        <w:t>ommitte</w:t>
      </w:r>
      <w:r w:rsidR="007A1EFE" w:rsidRPr="00A92C62">
        <w:rPr>
          <w:rFonts w:eastAsiaTheme="minorEastAsia"/>
        </w:rPr>
        <w:t>es</w:t>
      </w:r>
      <w:r w:rsidR="00A92C62" w:rsidRPr="00A92C62">
        <w:rPr>
          <w:rFonts w:eastAsiaTheme="minorEastAsia"/>
        </w:rPr>
        <w:t xml:space="preserve"> in prepar</w:t>
      </w:r>
      <w:r w:rsidR="007A1EFE">
        <w:rPr>
          <w:rFonts w:eastAsiaTheme="minorEastAsia"/>
        </w:rPr>
        <w:t>ation of</w:t>
      </w:r>
      <w:r w:rsidR="00A92C62" w:rsidRPr="00A92C62">
        <w:rPr>
          <w:rFonts w:eastAsiaTheme="minorEastAsia"/>
        </w:rPr>
        <w:t xml:space="preserve"> D</w:t>
      </w:r>
      <w:r w:rsidR="007A1EFE">
        <w:rPr>
          <w:rFonts w:eastAsiaTheme="minorEastAsia"/>
        </w:rPr>
        <w:t xml:space="preserve">istrict </w:t>
      </w:r>
      <w:r w:rsidR="00A92C62" w:rsidRPr="00A92C62">
        <w:rPr>
          <w:rFonts w:eastAsiaTheme="minorEastAsia"/>
        </w:rPr>
        <w:t>G</w:t>
      </w:r>
      <w:r w:rsidR="007A1EFE">
        <w:rPr>
          <w:rFonts w:eastAsiaTheme="minorEastAsia"/>
        </w:rPr>
        <w:t xml:space="preserve">anga </w:t>
      </w:r>
      <w:r w:rsidR="00A92C62" w:rsidRPr="00A92C62">
        <w:rPr>
          <w:rFonts w:eastAsiaTheme="minorEastAsia"/>
        </w:rPr>
        <w:t>P</w:t>
      </w:r>
      <w:r w:rsidR="00A672D6">
        <w:rPr>
          <w:rFonts w:eastAsiaTheme="minorEastAsia"/>
        </w:rPr>
        <w:t>lan</w:t>
      </w:r>
      <w:r w:rsidR="00A92C62" w:rsidRPr="00A92C62">
        <w:rPr>
          <w:rFonts w:eastAsiaTheme="minorEastAsia"/>
        </w:rPr>
        <w:t xml:space="preserve">s in selected Districts across the 5 Ganga </w:t>
      </w:r>
      <w:r w:rsidR="007C1653" w:rsidRPr="00A92C62">
        <w:rPr>
          <w:rFonts w:eastAsiaTheme="minorEastAsia"/>
        </w:rPr>
        <w:t>Main</w:t>
      </w:r>
      <w:r w:rsidR="00F0067A">
        <w:rPr>
          <w:rFonts w:eastAsiaTheme="minorEastAsia"/>
        </w:rPr>
        <w:t xml:space="preserve">- stem </w:t>
      </w:r>
      <w:r w:rsidR="00A92C62" w:rsidRPr="007C1653">
        <w:rPr>
          <w:rFonts w:eastAsiaTheme="minorEastAsia"/>
        </w:rPr>
        <w:t>states.</w:t>
      </w:r>
      <w:r w:rsidR="00CB0AC9" w:rsidRPr="007C1653">
        <w:rPr>
          <w:rFonts w:eastAsiaTheme="minorEastAsia"/>
        </w:rPr>
        <w:t xml:space="preserve"> </w:t>
      </w:r>
      <w:r w:rsidR="00210EFC" w:rsidRPr="007C1653">
        <w:rPr>
          <w:rFonts w:eastAsiaTheme="minorEastAsia"/>
        </w:rPr>
        <w:t xml:space="preserve">For this, </w:t>
      </w:r>
      <w:r w:rsidR="007C1653" w:rsidRPr="007C1653">
        <w:rPr>
          <w:rFonts w:eastAsiaTheme="minorEastAsia"/>
          <w:b/>
          <w:bCs/>
        </w:rPr>
        <w:t>GIZ aims to contract to support in the development of District Ganga Plans by 10 D</w:t>
      </w:r>
      <w:r w:rsidR="00A672D6">
        <w:rPr>
          <w:rFonts w:eastAsiaTheme="minorEastAsia"/>
          <w:b/>
          <w:bCs/>
        </w:rPr>
        <w:t xml:space="preserve">istrict </w:t>
      </w:r>
      <w:r w:rsidR="007C1653" w:rsidRPr="007C1653">
        <w:rPr>
          <w:rFonts w:eastAsiaTheme="minorEastAsia"/>
          <w:b/>
          <w:bCs/>
        </w:rPr>
        <w:t>G</w:t>
      </w:r>
      <w:r w:rsidR="00A672D6">
        <w:rPr>
          <w:rFonts w:eastAsiaTheme="minorEastAsia"/>
          <w:b/>
          <w:bCs/>
        </w:rPr>
        <w:t xml:space="preserve">anga </w:t>
      </w:r>
      <w:r w:rsidR="007C1653" w:rsidRPr="007C1653">
        <w:rPr>
          <w:rFonts w:eastAsiaTheme="minorEastAsia"/>
          <w:b/>
          <w:bCs/>
        </w:rPr>
        <w:t>C</w:t>
      </w:r>
      <w:r w:rsidR="00A672D6">
        <w:rPr>
          <w:rFonts w:eastAsiaTheme="minorEastAsia"/>
          <w:b/>
          <w:bCs/>
        </w:rPr>
        <w:t xml:space="preserve">ommittees </w:t>
      </w:r>
      <w:r w:rsidR="007C1653" w:rsidRPr="007C1653">
        <w:rPr>
          <w:rFonts w:eastAsiaTheme="minorEastAsia"/>
          <w:b/>
          <w:bCs/>
        </w:rPr>
        <w:t>in the U</w:t>
      </w:r>
      <w:r w:rsidR="00A672D6">
        <w:rPr>
          <w:rFonts w:eastAsiaTheme="minorEastAsia"/>
          <w:b/>
          <w:bCs/>
        </w:rPr>
        <w:t xml:space="preserve">ttar </w:t>
      </w:r>
      <w:r w:rsidR="007C1653" w:rsidRPr="007C1653">
        <w:rPr>
          <w:rFonts w:eastAsiaTheme="minorEastAsia"/>
          <w:b/>
          <w:bCs/>
        </w:rPr>
        <w:t>P</w:t>
      </w:r>
      <w:r w:rsidR="00A672D6">
        <w:rPr>
          <w:rFonts w:eastAsiaTheme="minorEastAsia"/>
          <w:b/>
          <w:bCs/>
        </w:rPr>
        <w:t>radesh</w:t>
      </w:r>
      <w:r w:rsidR="007C1653" w:rsidRPr="007C1653">
        <w:rPr>
          <w:rFonts w:eastAsiaTheme="minorEastAsia"/>
          <w:b/>
          <w:bCs/>
        </w:rPr>
        <w:t xml:space="preserve"> and 2 </w:t>
      </w:r>
      <w:r w:rsidR="00A672D6" w:rsidRPr="007C1653">
        <w:rPr>
          <w:rFonts w:eastAsiaTheme="minorEastAsia"/>
          <w:b/>
          <w:bCs/>
        </w:rPr>
        <w:t>D</w:t>
      </w:r>
      <w:r w:rsidR="00A672D6">
        <w:rPr>
          <w:rFonts w:eastAsiaTheme="minorEastAsia"/>
          <w:b/>
          <w:bCs/>
        </w:rPr>
        <w:t xml:space="preserve">istrict </w:t>
      </w:r>
      <w:r w:rsidR="00A672D6" w:rsidRPr="007C1653">
        <w:rPr>
          <w:rFonts w:eastAsiaTheme="minorEastAsia"/>
          <w:b/>
          <w:bCs/>
        </w:rPr>
        <w:t>G</w:t>
      </w:r>
      <w:r w:rsidR="00A672D6">
        <w:rPr>
          <w:rFonts w:eastAsiaTheme="minorEastAsia"/>
          <w:b/>
          <w:bCs/>
        </w:rPr>
        <w:t xml:space="preserve">anga </w:t>
      </w:r>
      <w:r w:rsidR="00A672D6" w:rsidRPr="007C1653">
        <w:rPr>
          <w:rFonts w:eastAsiaTheme="minorEastAsia"/>
          <w:b/>
          <w:bCs/>
        </w:rPr>
        <w:t>C</w:t>
      </w:r>
      <w:r w:rsidR="00A672D6">
        <w:rPr>
          <w:rFonts w:eastAsiaTheme="minorEastAsia"/>
          <w:b/>
          <w:bCs/>
        </w:rPr>
        <w:t>ommittees</w:t>
      </w:r>
      <w:r w:rsidR="007C1653" w:rsidRPr="007C1653">
        <w:rPr>
          <w:rFonts w:eastAsiaTheme="minorEastAsia"/>
          <w:b/>
          <w:bCs/>
        </w:rPr>
        <w:t xml:space="preserve"> of Jharkhand</w:t>
      </w:r>
      <w:r w:rsidR="00210EFC" w:rsidRPr="007C1653">
        <w:rPr>
          <w:rFonts w:eastAsiaTheme="minorEastAsia"/>
          <w:b/>
          <w:bCs/>
        </w:rPr>
        <w:t>.</w:t>
      </w:r>
      <w:r w:rsidR="00210EFC" w:rsidRPr="007C1653">
        <w:rPr>
          <w:rFonts w:eastAsiaTheme="minorEastAsia"/>
        </w:rPr>
        <w:t xml:space="preserve"> </w:t>
      </w:r>
    </w:p>
    <w:p w14:paraId="14F38972" w14:textId="77777777" w:rsidR="003425B5" w:rsidRPr="003425B5" w:rsidRDefault="003425B5" w:rsidP="003425B5">
      <w:pPr>
        <w:spacing w:after="0"/>
        <w:jc w:val="both"/>
        <w:rPr>
          <w:rFonts w:eastAsiaTheme="minorEastAsia"/>
          <w:b/>
          <w:bCs/>
        </w:rPr>
      </w:pPr>
      <w:r w:rsidRPr="003425B5">
        <w:rPr>
          <w:rFonts w:eastAsiaTheme="minorEastAsia"/>
          <w:b/>
          <w:bCs/>
        </w:rPr>
        <w:t>Scope of work:</w:t>
      </w:r>
    </w:p>
    <w:p w14:paraId="5E3F66C9" w14:textId="77777777" w:rsidR="00381AA7" w:rsidRPr="00381AA7" w:rsidRDefault="00381AA7" w:rsidP="00381AA7">
      <w:pPr>
        <w:pStyle w:val="ListParagraph"/>
        <w:numPr>
          <w:ilvl w:val="0"/>
          <w:numId w:val="6"/>
        </w:numPr>
        <w:spacing w:after="0"/>
        <w:jc w:val="both"/>
        <w:rPr>
          <w:rFonts w:eastAsiaTheme="minorEastAsia"/>
        </w:rPr>
      </w:pPr>
      <w:r w:rsidRPr="00381AA7">
        <w:rPr>
          <w:rFonts w:eastAsiaTheme="minorEastAsia"/>
        </w:rPr>
        <w:t>Capacity Building of officials from 10 DGCs of UP &amp; 2 DGCs of Jharkhand and resource pool from NMCG/SPMG/SMCGs for preparation of District Ganga Plans by the DGCs based upon River Basin Management approach in accordance with the DGP Handbook.</w:t>
      </w:r>
    </w:p>
    <w:p w14:paraId="415720EF" w14:textId="77777777" w:rsidR="00381AA7" w:rsidRPr="00381AA7" w:rsidRDefault="00381AA7" w:rsidP="00381AA7">
      <w:pPr>
        <w:pStyle w:val="ListParagraph"/>
        <w:numPr>
          <w:ilvl w:val="0"/>
          <w:numId w:val="6"/>
        </w:numPr>
        <w:spacing w:after="0"/>
        <w:jc w:val="both"/>
        <w:rPr>
          <w:rFonts w:eastAsiaTheme="minorEastAsia"/>
        </w:rPr>
      </w:pPr>
      <w:r w:rsidRPr="00381AA7">
        <w:rPr>
          <w:rFonts w:eastAsiaTheme="minorEastAsia"/>
        </w:rPr>
        <w:t>Handholding support to DGCs for preparation of District Ganga Plans.</w:t>
      </w:r>
    </w:p>
    <w:p w14:paraId="46974A97" w14:textId="77777777" w:rsidR="00381AA7" w:rsidRPr="00381AA7" w:rsidRDefault="00381AA7" w:rsidP="00381AA7">
      <w:pPr>
        <w:pStyle w:val="ListParagraph"/>
        <w:numPr>
          <w:ilvl w:val="0"/>
          <w:numId w:val="6"/>
        </w:numPr>
        <w:spacing w:after="0"/>
        <w:jc w:val="both"/>
        <w:rPr>
          <w:rFonts w:eastAsiaTheme="minorEastAsia"/>
        </w:rPr>
      </w:pPr>
      <w:r w:rsidRPr="00381AA7">
        <w:rPr>
          <w:rFonts w:eastAsiaTheme="minorEastAsia"/>
        </w:rPr>
        <w:t xml:space="preserve">Collection &amp; compilation of information/data from DGCs and Preparation of contents under different sections of District Ganga Plans for the selected one district (Sahib Ganj, Jharkhand) in accordance with DGP handbook </w:t>
      </w:r>
    </w:p>
    <w:p w14:paraId="35154D8F" w14:textId="77777777" w:rsidR="00381AA7" w:rsidRPr="00381AA7" w:rsidRDefault="00381AA7" w:rsidP="00381AA7">
      <w:pPr>
        <w:pStyle w:val="ListParagraph"/>
        <w:numPr>
          <w:ilvl w:val="0"/>
          <w:numId w:val="6"/>
        </w:numPr>
        <w:spacing w:after="0"/>
        <w:jc w:val="both"/>
        <w:rPr>
          <w:rFonts w:eastAsiaTheme="minorEastAsia"/>
        </w:rPr>
      </w:pPr>
      <w:r w:rsidRPr="00381AA7">
        <w:rPr>
          <w:rFonts w:eastAsiaTheme="minorEastAsia"/>
        </w:rPr>
        <w:t>Preparation of draft DGPs in close consultation with DGCs</w:t>
      </w:r>
    </w:p>
    <w:p w14:paraId="0D4D4477" w14:textId="77777777" w:rsidR="00381AA7" w:rsidRPr="00381AA7" w:rsidRDefault="00381AA7" w:rsidP="00381AA7">
      <w:pPr>
        <w:pStyle w:val="ListParagraph"/>
        <w:numPr>
          <w:ilvl w:val="0"/>
          <w:numId w:val="6"/>
        </w:numPr>
        <w:spacing w:after="0"/>
        <w:jc w:val="both"/>
        <w:rPr>
          <w:rFonts w:eastAsiaTheme="minorEastAsia"/>
        </w:rPr>
      </w:pPr>
      <w:r w:rsidRPr="00381AA7">
        <w:rPr>
          <w:rFonts w:eastAsiaTheme="minorEastAsia"/>
        </w:rPr>
        <w:t>Finalization of District Ganga Plans in coordination with DGCs so that these are ready for submission to SMCG/NMCG</w:t>
      </w:r>
    </w:p>
    <w:commentRangeEnd w:id="0"/>
    <w:p w14:paraId="6A578BA5" w14:textId="77777777" w:rsidR="008178D7" w:rsidRPr="006E79E5" w:rsidRDefault="000231FA" w:rsidP="003425B5">
      <w:pPr>
        <w:pStyle w:val="ListParagraph"/>
        <w:tabs>
          <w:tab w:val="num" w:pos="142"/>
          <w:tab w:val="left" w:pos="483"/>
        </w:tabs>
        <w:spacing w:after="0" w:line="240" w:lineRule="auto"/>
        <w:jc w:val="both"/>
        <w:rPr>
          <w:rFonts w:eastAsia="Times New Roman" w:cs="Times New Roman"/>
          <w:szCs w:val="20"/>
          <w:lang w:val="en-IN" w:eastAsia="de-DE"/>
        </w:rPr>
      </w:pPr>
      <w:r w:rsidRPr="006E79E5">
        <w:rPr>
          <w:rStyle w:val="CommentReference"/>
          <w:rFonts w:eastAsia="Times New Roman" w:cs="Times New Roman"/>
          <w:sz w:val="22"/>
          <w:szCs w:val="20"/>
          <w:lang w:val="en-IN" w:eastAsia="de-DE"/>
        </w:rPr>
        <w:commentReference w:id="0"/>
      </w:r>
      <w:commentRangeEnd w:id="1"/>
      <w:r w:rsidRPr="006E79E5">
        <w:rPr>
          <w:rStyle w:val="CommentReference"/>
          <w:rFonts w:eastAsia="Times New Roman" w:cs="Times New Roman"/>
          <w:sz w:val="22"/>
          <w:szCs w:val="20"/>
          <w:lang w:val="en-IN" w:eastAsia="de-DE"/>
        </w:rPr>
        <w:commentReference w:id="1"/>
      </w:r>
    </w:p>
    <w:p w14:paraId="533DFC33" w14:textId="77AC0044" w:rsidR="009D0F30" w:rsidRPr="00D80BC4" w:rsidRDefault="009D0F30" w:rsidP="009D0F30">
      <w:pPr>
        <w:pStyle w:val="NoSpacing"/>
        <w:jc w:val="both"/>
        <w:rPr>
          <w:rFonts w:ascii="Calibri" w:hAnsi="Calibri" w:cs="Calibri"/>
          <w:b/>
          <w:bCs/>
          <w:color w:val="FFFFFF"/>
          <w:lang w:val="en-IN"/>
        </w:rPr>
      </w:pPr>
      <w:r w:rsidRPr="00D80BC4">
        <w:rPr>
          <w:rFonts w:ascii="Calibri" w:hAnsi="Calibri" w:cs="Calibri"/>
          <w:b/>
          <w:bCs/>
          <w:color w:val="FFFFFF"/>
          <w:highlight w:val="red"/>
          <w:lang w:val="en-IN"/>
        </w:rPr>
        <w:t xml:space="preserve">Please refer to the </w:t>
      </w:r>
      <w:r w:rsidR="007B289A" w:rsidRPr="00D80BC4">
        <w:rPr>
          <w:rFonts w:ascii="Calibri" w:hAnsi="Calibri" w:cs="Calibri"/>
          <w:b/>
          <w:bCs/>
          <w:color w:val="FFFFFF"/>
          <w:highlight w:val="red"/>
          <w:lang w:val="en-IN"/>
        </w:rPr>
        <w:t xml:space="preserve">Terms of References and </w:t>
      </w:r>
      <w:r w:rsidRPr="00D80BC4">
        <w:rPr>
          <w:rFonts w:ascii="Calibri" w:hAnsi="Calibri" w:cs="Calibri"/>
          <w:b/>
          <w:bCs/>
          <w:color w:val="FFFFFF"/>
          <w:highlight w:val="red"/>
          <w:lang w:val="en-IN"/>
        </w:rPr>
        <w:t>bidding conditions</w:t>
      </w:r>
      <w:r w:rsidR="007B289A" w:rsidRPr="00D80BC4">
        <w:rPr>
          <w:rFonts w:ascii="Calibri" w:hAnsi="Calibri" w:cs="Calibri"/>
          <w:b/>
          <w:bCs/>
          <w:color w:val="FFFFFF"/>
          <w:highlight w:val="red"/>
          <w:lang w:val="en-IN"/>
        </w:rPr>
        <w:t xml:space="preserve">, </w:t>
      </w:r>
      <w:r w:rsidRPr="00D80BC4">
        <w:rPr>
          <w:rFonts w:ascii="Calibri" w:hAnsi="Calibri" w:cs="Calibri"/>
          <w:b/>
          <w:bCs/>
          <w:color w:val="FFFFFF"/>
          <w:highlight w:val="red"/>
          <w:lang w:val="en-IN"/>
        </w:rPr>
        <w:t>and follow the instructions carefully.</w:t>
      </w:r>
    </w:p>
    <w:p w14:paraId="20816F1C" w14:textId="77777777" w:rsidR="009D0F30" w:rsidRPr="006F46CC" w:rsidRDefault="009D0F30" w:rsidP="00B965C7">
      <w:pPr>
        <w:spacing w:after="0"/>
        <w:rPr>
          <w:rFonts w:ascii="Calibri" w:hAnsi="Calibri" w:cs="Calibri"/>
          <w:lang w:val="en-GB"/>
        </w:rPr>
      </w:pPr>
      <w:r w:rsidRPr="006F46CC">
        <w:rPr>
          <w:rFonts w:ascii="Calibri" w:hAnsi="Calibri" w:cs="Calibri"/>
          <w:lang w:val="en-GB"/>
        </w:rPr>
        <w:t>The detailed documentation with regards to this call for proposals includes:</w:t>
      </w:r>
    </w:p>
    <w:p w14:paraId="20903A00" w14:textId="77777777" w:rsidR="009D0F30" w:rsidRPr="006F46CC" w:rsidRDefault="009D0F30" w:rsidP="00B965C7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lang w:val="en-GB"/>
        </w:rPr>
      </w:pPr>
      <w:r w:rsidRPr="006F46CC">
        <w:rPr>
          <w:rFonts w:ascii="Calibri" w:hAnsi="Calibri" w:cs="Calibri"/>
          <w:lang w:val="en-GB"/>
        </w:rPr>
        <w:t>The Terms of Reference for the Assignment</w:t>
      </w:r>
    </w:p>
    <w:p w14:paraId="06CA9492" w14:textId="77777777" w:rsidR="00773F37" w:rsidRDefault="009D0F30" w:rsidP="00FB70B9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lang w:val="en-GB"/>
        </w:rPr>
      </w:pPr>
      <w:r w:rsidRPr="006F46CC">
        <w:rPr>
          <w:rFonts w:ascii="Calibri" w:hAnsi="Calibri" w:cs="Calibri"/>
          <w:lang w:val="en-GB"/>
        </w:rPr>
        <w:t xml:space="preserve">The Technical </w:t>
      </w:r>
      <w:r w:rsidR="00D061E0">
        <w:rPr>
          <w:rFonts w:ascii="Calibri" w:hAnsi="Calibri" w:cs="Calibri"/>
          <w:lang w:val="en-GB"/>
        </w:rPr>
        <w:t xml:space="preserve">Assessment </w:t>
      </w:r>
      <w:r w:rsidRPr="006F46CC">
        <w:rPr>
          <w:rFonts w:ascii="Calibri" w:hAnsi="Calibri" w:cs="Calibri"/>
          <w:lang w:val="en-GB"/>
        </w:rPr>
        <w:t>Grid</w:t>
      </w:r>
    </w:p>
    <w:p w14:paraId="23B1073E" w14:textId="63D9E2E9" w:rsidR="009D0F30" w:rsidRDefault="00773F37" w:rsidP="00FB70B9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 xml:space="preserve">Firm Eligibility </w:t>
      </w:r>
      <w:r w:rsidR="00DA7188">
        <w:rPr>
          <w:rFonts w:ascii="Calibri" w:hAnsi="Calibri" w:cs="Calibri"/>
          <w:lang w:val="en-GB"/>
        </w:rPr>
        <w:t>Assessment Grid</w:t>
      </w:r>
      <w:r w:rsidR="009D0F30" w:rsidRPr="006F46CC">
        <w:rPr>
          <w:rFonts w:ascii="Calibri" w:hAnsi="Calibri" w:cs="Calibri"/>
          <w:lang w:val="en-GB"/>
        </w:rPr>
        <w:t xml:space="preserve"> </w:t>
      </w:r>
    </w:p>
    <w:p w14:paraId="596FAA7E" w14:textId="77777777" w:rsidR="009D0F30" w:rsidRPr="006F46CC" w:rsidRDefault="009D0F30" w:rsidP="00FB70B9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lang w:val="en-GB"/>
        </w:rPr>
      </w:pPr>
      <w:r w:rsidRPr="006F46CC">
        <w:rPr>
          <w:rFonts w:ascii="Calibri" w:hAnsi="Calibri" w:cs="Calibri"/>
          <w:lang w:val="en-GB"/>
        </w:rPr>
        <w:t>Bidding Conditions</w:t>
      </w:r>
    </w:p>
    <w:p w14:paraId="2BEC7CDD" w14:textId="77777777" w:rsidR="009D0F30" w:rsidRPr="006F46CC" w:rsidRDefault="009D0F30" w:rsidP="00FB70B9">
      <w:pPr>
        <w:pStyle w:val="ListParagraph"/>
        <w:numPr>
          <w:ilvl w:val="0"/>
          <w:numId w:val="3"/>
        </w:numPr>
        <w:spacing w:line="240" w:lineRule="auto"/>
        <w:rPr>
          <w:rFonts w:ascii="Calibri" w:hAnsi="Calibri" w:cs="Calibri"/>
          <w:lang w:val="en-GB"/>
        </w:rPr>
      </w:pPr>
      <w:r w:rsidRPr="006F46CC">
        <w:rPr>
          <w:rFonts w:ascii="Calibri" w:hAnsi="Calibri" w:cs="Calibri"/>
          <w:lang w:val="en-GB"/>
        </w:rPr>
        <w:t>The General Terms &amp; Conditions of Contracts</w:t>
      </w:r>
    </w:p>
    <w:p w14:paraId="6E677C94" w14:textId="2D9C2C80" w:rsidR="007E1EA4" w:rsidRPr="00B012A6" w:rsidRDefault="009D0F30" w:rsidP="11BD3256">
      <w:pPr>
        <w:spacing w:after="0"/>
        <w:jc w:val="both"/>
        <w:rPr>
          <w:rFonts w:ascii="Calibri" w:hAnsi="Calibri" w:cs="Calibri"/>
          <w:b/>
          <w:bCs/>
          <w:color w:val="FF0000"/>
          <w:u w:val="single"/>
          <w:lang w:val="en-GB"/>
        </w:rPr>
      </w:pPr>
      <w:r w:rsidRPr="00B012A6">
        <w:rPr>
          <w:rFonts w:ascii="Calibri" w:hAnsi="Calibri" w:cs="Calibri"/>
          <w:b/>
          <w:bCs/>
          <w:color w:val="FF0000"/>
          <w:u w:val="single"/>
          <w:lang w:val="en-GB"/>
        </w:rPr>
        <w:t>Tender timelines:</w:t>
      </w:r>
    </w:p>
    <w:p w14:paraId="384DCFFD" w14:textId="22763694" w:rsidR="00E24ABF" w:rsidRPr="00B012A6" w:rsidRDefault="00E24ABF" w:rsidP="11BD3256">
      <w:pPr>
        <w:pStyle w:val="NoSpacing"/>
        <w:rPr>
          <w:rStyle w:val="gmail-m-4670398845297504799fontstyle21"/>
          <w:b/>
          <w:bCs/>
          <w:color w:val="FF0000"/>
          <w:sz w:val="20"/>
          <w:szCs w:val="20"/>
          <w:lang w:val="en-IN"/>
        </w:rPr>
      </w:pPr>
      <w:bookmarkStart w:id="2" w:name="_Hlk60495704"/>
      <w:r w:rsidRPr="00B012A6">
        <w:rPr>
          <w:b/>
          <w:bCs/>
          <w:color w:val="FF0000"/>
          <w:sz w:val="20"/>
          <w:szCs w:val="20"/>
          <w:lang w:val="en-IN"/>
        </w:rPr>
        <w:t xml:space="preserve">Deadline to receive queries: </w:t>
      </w:r>
      <w:r w:rsidRPr="00B012A6">
        <w:rPr>
          <w:b/>
          <w:bCs/>
          <w:color w:val="FF0000"/>
          <w:sz w:val="20"/>
          <w:szCs w:val="20"/>
          <w:lang w:val="en-IN"/>
        </w:rPr>
        <w:tab/>
      </w:r>
      <w:r w:rsidRPr="00B012A6">
        <w:rPr>
          <w:b/>
          <w:bCs/>
          <w:color w:val="FF0000"/>
          <w:sz w:val="20"/>
          <w:szCs w:val="20"/>
          <w:lang w:val="en-IN"/>
        </w:rPr>
        <w:tab/>
      </w:r>
      <w:r w:rsidRPr="00B012A6">
        <w:rPr>
          <w:b/>
          <w:bCs/>
          <w:color w:val="FF0000"/>
          <w:sz w:val="20"/>
          <w:szCs w:val="20"/>
          <w:lang w:val="en-IN"/>
        </w:rPr>
        <w:tab/>
      </w:r>
      <w:r w:rsidRPr="00B012A6">
        <w:rPr>
          <w:b/>
          <w:bCs/>
          <w:color w:val="FF0000"/>
          <w:sz w:val="20"/>
          <w:szCs w:val="20"/>
          <w:lang w:val="en-IN"/>
        </w:rPr>
        <w:tab/>
      </w:r>
      <w:r w:rsidRPr="00B012A6">
        <w:rPr>
          <w:b/>
          <w:bCs/>
          <w:color w:val="FF0000"/>
          <w:sz w:val="20"/>
          <w:szCs w:val="20"/>
          <w:lang w:val="en-IN"/>
        </w:rPr>
        <w:tab/>
      </w:r>
      <w:r w:rsidR="008E6BAE">
        <w:rPr>
          <w:b/>
          <w:bCs/>
          <w:color w:val="FF0000"/>
          <w:sz w:val="20"/>
          <w:szCs w:val="20"/>
          <w:lang w:val="en-IN"/>
        </w:rPr>
        <w:t>25</w:t>
      </w:r>
      <w:r w:rsidR="00A01B03" w:rsidRPr="00B012A6">
        <w:rPr>
          <w:b/>
          <w:bCs/>
          <w:color w:val="FF0000"/>
          <w:sz w:val="20"/>
          <w:szCs w:val="20"/>
          <w:lang w:val="en-IN"/>
        </w:rPr>
        <w:t xml:space="preserve"> </w:t>
      </w:r>
      <w:r w:rsidR="0043178B" w:rsidRPr="00B012A6">
        <w:rPr>
          <w:b/>
          <w:bCs/>
          <w:color w:val="FF0000"/>
          <w:sz w:val="20"/>
          <w:szCs w:val="20"/>
          <w:lang w:val="en-IN"/>
        </w:rPr>
        <w:t>October</w:t>
      </w:r>
      <w:r w:rsidR="00CB0AC9" w:rsidRPr="00B012A6">
        <w:rPr>
          <w:b/>
          <w:bCs/>
          <w:color w:val="FF0000"/>
          <w:sz w:val="20"/>
          <w:szCs w:val="20"/>
          <w:lang w:val="en-IN"/>
        </w:rPr>
        <w:t xml:space="preserve"> </w:t>
      </w:r>
      <w:r w:rsidR="00B5160B" w:rsidRPr="00B012A6">
        <w:rPr>
          <w:b/>
          <w:bCs/>
          <w:color w:val="FF0000"/>
          <w:sz w:val="20"/>
          <w:szCs w:val="20"/>
          <w:lang w:val="en-IN"/>
        </w:rPr>
        <w:t>202</w:t>
      </w:r>
      <w:r w:rsidR="00CB0AC9" w:rsidRPr="00B012A6">
        <w:rPr>
          <w:b/>
          <w:bCs/>
          <w:color w:val="FF0000"/>
          <w:sz w:val="20"/>
          <w:szCs w:val="20"/>
          <w:lang w:val="en-IN"/>
        </w:rPr>
        <w:t>6</w:t>
      </w:r>
      <w:r w:rsidR="007E1EA4" w:rsidRPr="00B012A6">
        <w:rPr>
          <w:b/>
          <w:bCs/>
          <w:color w:val="FF0000"/>
          <w:sz w:val="20"/>
          <w:szCs w:val="20"/>
          <w:lang w:val="en-IN"/>
        </w:rPr>
        <w:t xml:space="preserve"> </w:t>
      </w:r>
    </w:p>
    <w:p w14:paraId="1C30E465" w14:textId="7A218B39" w:rsidR="00E24ABF" w:rsidRPr="00B012A6" w:rsidRDefault="00E24ABF" w:rsidP="11BD3256">
      <w:pPr>
        <w:pStyle w:val="NoSpacing"/>
        <w:rPr>
          <w:b/>
          <w:bCs/>
          <w:color w:val="FF0000"/>
          <w:sz w:val="20"/>
          <w:szCs w:val="20"/>
          <w:lang w:val="en-IN"/>
        </w:rPr>
      </w:pPr>
      <w:r w:rsidRPr="00B012A6">
        <w:rPr>
          <w:b/>
          <w:bCs/>
          <w:color w:val="FF0000"/>
          <w:sz w:val="20"/>
          <w:szCs w:val="20"/>
          <w:lang w:val="en-IN"/>
        </w:rPr>
        <w:t xml:space="preserve">Clarifications to the queries to be uploaded on web portals: </w:t>
      </w:r>
      <w:r w:rsidRPr="00B012A6">
        <w:rPr>
          <w:b/>
          <w:bCs/>
          <w:color w:val="FF0000"/>
          <w:sz w:val="20"/>
          <w:szCs w:val="20"/>
          <w:lang w:val="en-IN"/>
        </w:rPr>
        <w:tab/>
      </w:r>
      <w:r w:rsidR="00B80476" w:rsidRPr="00B012A6">
        <w:rPr>
          <w:b/>
          <w:bCs/>
          <w:color w:val="FF0000"/>
          <w:sz w:val="20"/>
          <w:szCs w:val="20"/>
          <w:lang w:val="en-IN"/>
        </w:rPr>
        <w:t>2</w:t>
      </w:r>
      <w:r w:rsidR="008E6BAE">
        <w:rPr>
          <w:b/>
          <w:bCs/>
          <w:color w:val="FF0000"/>
          <w:sz w:val="20"/>
          <w:szCs w:val="20"/>
          <w:lang w:val="en-IN"/>
        </w:rPr>
        <w:t>7</w:t>
      </w:r>
      <w:r w:rsidR="003A43EC" w:rsidRPr="00B012A6">
        <w:rPr>
          <w:b/>
          <w:bCs/>
          <w:color w:val="FF0000"/>
          <w:sz w:val="20"/>
          <w:szCs w:val="20"/>
          <w:lang w:val="en-IN"/>
        </w:rPr>
        <w:t xml:space="preserve"> </w:t>
      </w:r>
      <w:r w:rsidR="0043178B" w:rsidRPr="00B012A6">
        <w:rPr>
          <w:b/>
          <w:bCs/>
          <w:color w:val="FF0000"/>
          <w:sz w:val="20"/>
          <w:szCs w:val="20"/>
          <w:lang w:val="en-IN"/>
        </w:rPr>
        <w:t>October</w:t>
      </w:r>
      <w:r w:rsidR="784BBA8F" w:rsidRPr="00B012A6">
        <w:rPr>
          <w:b/>
          <w:bCs/>
          <w:color w:val="FF0000"/>
          <w:sz w:val="20"/>
          <w:szCs w:val="20"/>
          <w:lang w:val="en-IN"/>
        </w:rPr>
        <w:t xml:space="preserve"> </w:t>
      </w:r>
      <w:r w:rsidR="00E23558" w:rsidRPr="00B012A6">
        <w:rPr>
          <w:b/>
          <w:bCs/>
          <w:color w:val="FF0000"/>
          <w:sz w:val="20"/>
          <w:szCs w:val="20"/>
          <w:lang w:val="en-IN"/>
        </w:rPr>
        <w:t>202</w:t>
      </w:r>
      <w:r w:rsidR="0036417B" w:rsidRPr="00B012A6">
        <w:rPr>
          <w:b/>
          <w:bCs/>
          <w:color w:val="FF0000"/>
          <w:sz w:val="20"/>
          <w:szCs w:val="20"/>
          <w:lang w:val="en-IN"/>
        </w:rPr>
        <w:t>6</w:t>
      </w:r>
    </w:p>
    <w:p w14:paraId="52008896" w14:textId="6B696438" w:rsidR="00E24ABF" w:rsidRPr="00B012A6" w:rsidRDefault="00E24ABF" w:rsidP="25D6C87F">
      <w:pPr>
        <w:pStyle w:val="NoSpacing"/>
        <w:rPr>
          <w:b/>
          <w:bCs/>
          <w:color w:val="FF0000"/>
          <w:sz w:val="20"/>
          <w:szCs w:val="20"/>
          <w:lang w:val="en-US"/>
        </w:rPr>
      </w:pPr>
      <w:r w:rsidRPr="00B012A6">
        <w:rPr>
          <w:b/>
          <w:bCs/>
          <w:color w:val="FF0000"/>
          <w:sz w:val="20"/>
          <w:szCs w:val="20"/>
          <w:lang w:val="en-US"/>
        </w:rPr>
        <w:t xml:space="preserve">The deadline for submission of proposals: </w:t>
      </w:r>
      <w:r w:rsidRPr="00B012A6">
        <w:rPr>
          <w:b/>
          <w:bCs/>
          <w:color w:val="FF0000"/>
          <w:sz w:val="20"/>
          <w:szCs w:val="20"/>
          <w:lang w:val="en-IN"/>
        </w:rPr>
        <w:tab/>
      </w:r>
      <w:r w:rsidRPr="00B012A6">
        <w:rPr>
          <w:b/>
          <w:bCs/>
          <w:color w:val="FF0000"/>
          <w:sz w:val="20"/>
          <w:szCs w:val="20"/>
          <w:lang w:val="en-IN"/>
        </w:rPr>
        <w:tab/>
      </w:r>
      <w:r w:rsidRPr="00B012A6">
        <w:rPr>
          <w:b/>
          <w:bCs/>
          <w:color w:val="FF0000"/>
          <w:sz w:val="20"/>
          <w:szCs w:val="20"/>
          <w:lang w:val="en-IN"/>
        </w:rPr>
        <w:tab/>
      </w:r>
      <w:bookmarkEnd w:id="2"/>
      <w:r w:rsidR="008E6BAE">
        <w:rPr>
          <w:b/>
          <w:bCs/>
          <w:color w:val="FF0000"/>
          <w:sz w:val="20"/>
          <w:szCs w:val="20"/>
          <w:lang w:val="en-IN"/>
        </w:rPr>
        <w:t>08</w:t>
      </w:r>
      <w:r w:rsidR="00CB0AC9" w:rsidRPr="00B012A6">
        <w:rPr>
          <w:b/>
          <w:bCs/>
          <w:color w:val="FF0000"/>
          <w:sz w:val="20"/>
          <w:szCs w:val="20"/>
          <w:lang w:val="en-IN"/>
        </w:rPr>
        <w:t xml:space="preserve"> </w:t>
      </w:r>
      <w:r w:rsidR="00B80476" w:rsidRPr="00B012A6">
        <w:rPr>
          <w:b/>
          <w:bCs/>
          <w:color w:val="FF0000"/>
          <w:sz w:val="20"/>
          <w:szCs w:val="20"/>
          <w:lang w:val="en-IN"/>
        </w:rPr>
        <w:t>November</w:t>
      </w:r>
      <w:r w:rsidR="00CB0AC9" w:rsidRPr="00B012A6">
        <w:rPr>
          <w:b/>
          <w:bCs/>
          <w:color w:val="FF0000"/>
          <w:sz w:val="20"/>
          <w:szCs w:val="20"/>
          <w:lang w:val="en-US"/>
        </w:rPr>
        <w:t xml:space="preserve"> 2026</w:t>
      </w:r>
      <w:r w:rsidR="0078093F" w:rsidRPr="00B012A6">
        <w:rPr>
          <w:b/>
          <w:bCs/>
          <w:color w:val="FF0000"/>
          <w:sz w:val="20"/>
          <w:szCs w:val="20"/>
          <w:lang w:val="en-US"/>
        </w:rPr>
        <w:t xml:space="preserve"> </w:t>
      </w:r>
    </w:p>
    <w:p w14:paraId="6768513D" w14:textId="77777777" w:rsidR="00B965C7" w:rsidRPr="00D6677D" w:rsidRDefault="00B965C7" w:rsidP="25D6C87F">
      <w:pPr>
        <w:pStyle w:val="NoSpacing"/>
        <w:rPr>
          <w:rStyle w:val="FontStyle20"/>
          <w:rFonts w:ascii="Calibri" w:hAnsi="Calibri" w:cs="Calibri"/>
          <w:i w:val="0"/>
          <w:iCs w:val="0"/>
          <w:color w:val="000099"/>
          <w:lang w:val="en-US"/>
        </w:rPr>
      </w:pPr>
    </w:p>
    <w:p w14:paraId="1C69B0F3" w14:textId="2CDF781D" w:rsidR="00E24ABF" w:rsidRDefault="00E24ABF" w:rsidP="006F46CC">
      <w:pPr>
        <w:pStyle w:val="gmail-m-4670398845297504799style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lang w:val="en-GB"/>
        </w:rPr>
      </w:pPr>
      <w:bookmarkStart w:id="3" w:name="_Hlk64064330"/>
      <w:r w:rsidRPr="006F46CC">
        <w:rPr>
          <w:b/>
          <w:bCs/>
          <w:i/>
          <w:iCs/>
          <w:lang w:val="en-GB"/>
        </w:rPr>
        <w:t>It is construed that all the terms and conditions of the tender package are acceptable and agreed upon by the participating company. No negotiations/changes to the GTCC shall be acceptable at a later stage.</w:t>
      </w:r>
    </w:p>
    <w:p w14:paraId="2BBC5B09" w14:textId="00D592B4" w:rsidR="009D0F30" w:rsidRPr="006F46CC" w:rsidRDefault="009D0F30" w:rsidP="00E24ABF">
      <w:pPr>
        <w:pStyle w:val="Style11"/>
        <w:widowControl/>
        <w:shd w:val="clear" w:color="auto" w:fill="FFFFFF"/>
        <w:spacing w:before="10" w:line="312" w:lineRule="exact"/>
        <w:ind w:left="10" w:right="93"/>
        <w:rPr>
          <w:rFonts w:ascii="Calibri" w:eastAsiaTheme="majorEastAsia" w:hAnsi="Calibri" w:cs="Calibri"/>
          <w:b/>
          <w:bCs/>
          <w:i/>
          <w:iCs/>
          <w:color w:val="000000"/>
          <w:sz w:val="22"/>
          <w:szCs w:val="22"/>
        </w:rPr>
      </w:pPr>
      <w:r w:rsidRPr="006F46CC">
        <w:rPr>
          <w:rStyle w:val="FontStyle20"/>
          <w:rFonts w:ascii="Calibri" w:eastAsiaTheme="majorEastAsia" w:hAnsi="Calibri" w:cs="Calibri"/>
          <w:sz w:val="22"/>
          <w:szCs w:val="22"/>
        </w:rPr>
        <w:t>GIZ reserves the right to cancel/modify this tender and /or reject a bid document including subsequently a technical and financial proposal, without assigning any reasons.</w:t>
      </w:r>
      <w:bookmarkEnd w:id="3"/>
    </w:p>
    <w:sectPr w:rsidR="009D0F30" w:rsidRPr="006F46CC" w:rsidSect="008A3997">
      <w:headerReference w:type="default" r:id="rId15"/>
      <w:pgSz w:w="12240" w:h="15840"/>
      <w:pgMar w:top="1276" w:right="1170" w:bottom="142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uyal, Deepika GIZ IN" w:date="2025-08-20T16:55:00Z" w:initials="JI">
    <w:p w14:paraId="554866B6" w14:textId="10FA7AAD" w:rsidR="005C79C4" w:rsidRDefault="005C79C4">
      <w:pPr>
        <w:pStyle w:val="CommentText"/>
      </w:pPr>
      <w:r>
        <w:rPr>
          <w:rStyle w:val="CommentReference"/>
        </w:rPr>
        <w:annotationRef/>
      </w:r>
      <w:r w:rsidRPr="67E938A9">
        <w:t>tender notice should not be longer than one page</w:t>
      </w:r>
    </w:p>
  </w:comment>
  <w:comment w:id="1" w:author="Sai Raman, Shriman Narayan GIZ IN" w:date="2025-08-21T09:44:00Z" w:initials="SI">
    <w:p w14:paraId="420FE915" w14:textId="490F2325" w:rsidR="004F486A" w:rsidRDefault="004F486A">
      <w:pPr>
        <w:pStyle w:val="CommentText"/>
      </w:pPr>
      <w:r>
        <w:rPr>
          <w:rStyle w:val="CommentReference"/>
        </w:rPr>
        <w:annotationRef/>
      </w:r>
      <w:r w:rsidRPr="3CAEAC94">
        <w:t>Addressed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54866B6" w15:done="1"/>
  <w15:commentEx w15:paraId="420FE915" w15:paraIdParent="554866B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613DD62" w16cex:dateUtc="2025-08-20T11:25:00Z"/>
  <w16cex:commentExtensible w16cex:durableId="34988772" w16cex:dateUtc="2025-08-21T04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54866B6" w16cid:durableId="6613DD62"/>
  <w16cid:commentId w16cid:paraId="420FE915" w16cid:durableId="3498877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D6EDE" w14:textId="77777777" w:rsidR="00F10F1A" w:rsidRDefault="00F10F1A" w:rsidP="003C29FB">
      <w:pPr>
        <w:spacing w:after="0" w:line="240" w:lineRule="auto"/>
      </w:pPr>
      <w:r>
        <w:separator/>
      </w:r>
    </w:p>
  </w:endnote>
  <w:endnote w:type="continuationSeparator" w:id="0">
    <w:p w14:paraId="30DC72E1" w14:textId="77777777" w:rsidR="00F10F1A" w:rsidRDefault="00F10F1A" w:rsidP="003C2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B31F9" w14:textId="77777777" w:rsidR="00F10F1A" w:rsidRDefault="00F10F1A" w:rsidP="003C29FB">
      <w:pPr>
        <w:spacing w:after="0" w:line="240" w:lineRule="auto"/>
      </w:pPr>
      <w:r>
        <w:separator/>
      </w:r>
    </w:p>
  </w:footnote>
  <w:footnote w:type="continuationSeparator" w:id="0">
    <w:p w14:paraId="55B86ACC" w14:textId="77777777" w:rsidR="00F10F1A" w:rsidRDefault="00F10F1A" w:rsidP="003C29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6FA7" w14:textId="7AD2A6FE" w:rsidR="00115594" w:rsidRDefault="00AB179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396D6D9" wp14:editId="53AE0245">
          <wp:simplePos x="0" y="0"/>
          <wp:positionH relativeFrom="column">
            <wp:posOffset>4754880</wp:posOffset>
          </wp:positionH>
          <wp:positionV relativeFrom="paragraph">
            <wp:posOffset>-358140</wp:posOffset>
          </wp:positionV>
          <wp:extent cx="1638300" cy="711200"/>
          <wp:effectExtent l="0" t="0" r="0" b="0"/>
          <wp:wrapThrough wrapText="bothSides">
            <wp:wrapPolygon edited="0">
              <wp:start x="0" y="0"/>
              <wp:lineTo x="0" y="20829"/>
              <wp:lineTo x="21349" y="20829"/>
              <wp:lineTo x="21349" y="0"/>
              <wp:lineTo x="0" y="0"/>
            </wp:wrapPolygon>
          </wp:wrapThrough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0192"/>
    <w:multiLevelType w:val="hybridMultilevel"/>
    <w:tmpl w:val="3E50078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CB29A"/>
    <w:multiLevelType w:val="hybridMultilevel"/>
    <w:tmpl w:val="0D1C4A48"/>
    <w:lvl w:ilvl="0" w:tplc="3CF26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AAE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849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057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AEC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703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05F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9213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022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B5B43"/>
    <w:multiLevelType w:val="multilevel"/>
    <w:tmpl w:val="BF7A448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138E8"/>
    <w:multiLevelType w:val="hybridMultilevel"/>
    <w:tmpl w:val="BAC21D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E64AC"/>
    <w:multiLevelType w:val="hybridMultilevel"/>
    <w:tmpl w:val="C908BDE8"/>
    <w:lvl w:ilvl="0" w:tplc="2FFC2088">
      <w:start w:val="1"/>
      <w:numFmt w:val="decimal"/>
      <w:lvlText w:val="%1."/>
      <w:lvlJc w:val="left"/>
      <w:pPr>
        <w:ind w:left="720" w:hanging="360"/>
      </w:pPr>
    </w:lvl>
    <w:lvl w:ilvl="1" w:tplc="810419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BA03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8A0C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165A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3EFF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406C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38FC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40AB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C7BB4"/>
    <w:multiLevelType w:val="hybridMultilevel"/>
    <w:tmpl w:val="0B32FAEC"/>
    <w:lvl w:ilvl="0" w:tplc="4009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6" w15:restartNumberingAfterBreak="0">
    <w:nsid w:val="51627C55"/>
    <w:multiLevelType w:val="hybridMultilevel"/>
    <w:tmpl w:val="8C2A9C5C"/>
    <w:lvl w:ilvl="0" w:tplc="0A6ABE98">
      <w:start w:val="1"/>
      <w:numFmt w:val="lowerRoman"/>
      <w:lvlText w:val="%1."/>
      <w:lvlJc w:val="right"/>
      <w:pPr>
        <w:ind w:left="720" w:hanging="360"/>
      </w:pPr>
    </w:lvl>
    <w:lvl w:ilvl="1" w:tplc="601216CC">
      <w:start w:val="1"/>
      <w:numFmt w:val="lowerLetter"/>
      <w:lvlText w:val="%2."/>
      <w:lvlJc w:val="left"/>
      <w:pPr>
        <w:ind w:left="1440" w:hanging="360"/>
      </w:pPr>
    </w:lvl>
    <w:lvl w:ilvl="2" w:tplc="D692193C">
      <w:start w:val="1"/>
      <w:numFmt w:val="lowerRoman"/>
      <w:lvlText w:val="%3."/>
      <w:lvlJc w:val="right"/>
      <w:pPr>
        <w:ind w:left="2160" w:hanging="180"/>
      </w:pPr>
    </w:lvl>
    <w:lvl w:ilvl="3" w:tplc="93721EC2">
      <w:start w:val="1"/>
      <w:numFmt w:val="decimal"/>
      <w:lvlText w:val="%4."/>
      <w:lvlJc w:val="left"/>
      <w:pPr>
        <w:ind w:left="2880" w:hanging="360"/>
      </w:pPr>
    </w:lvl>
    <w:lvl w:ilvl="4" w:tplc="5372985C">
      <w:start w:val="1"/>
      <w:numFmt w:val="lowerLetter"/>
      <w:lvlText w:val="%5."/>
      <w:lvlJc w:val="left"/>
      <w:pPr>
        <w:ind w:left="3600" w:hanging="360"/>
      </w:pPr>
    </w:lvl>
    <w:lvl w:ilvl="5" w:tplc="9A74C6EC">
      <w:start w:val="1"/>
      <w:numFmt w:val="lowerRoman"/>
      <w:lvlText w:val="%6."/>
      <w:lvlJc w:val="right"/>
      <w:pPr>
        <w:ind w:left="4320" w:hanging="180"/>
      </w:pPr>
    </w:lvl>
    <w:lvl w:ilvl="6" w:tplc="DF5A2EE4">
      <w:start w:val="1"/>
      <w:numFmt w:val="decimal"/>
      <w:lvlText w:val="%7."/>
      <w:lvlJc w:val="left"/>
      <w:pPr>
        <w:ind w:left="5040" w:hanging="360"/>
      </w:pPr>
    </w:lvl>
    <w:lvl w:ilvl="7" w:tplc="4E883ED8">
      <w:start w:val="1"/>
      <w:numFmt w:val="lowerLetter"/>
      <w:lvlText w:val="%8."/>
      <w:lvlJc w:val="left"/>
      <w:pPr>
        <w:ind w:left="5760" w:hanging="360"/>
      </w:pPr>
    </w:lvl>
    <w:lvl w:ilvl="8" w:tplc="374CCE94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676888">
    <w:abstractNumId w:val="6"/>
  </w:num>
  <w:num w:numId="2" w16cid:durableId="603222553">
    <w:abstractNumId w:val="1"/>
  </w:num>
  <w:num w:numId="3" w16cid:durableId="1148593782">
    <w:abstractNumId w:val="4"/>
  </w:num>
  <w:num w:numId="4" w16cid:durableId="1991127834">
    <w:abstractNumId w:val="5"/>
  </w:num>
  <w:num w:numId="5" w16cid:durableId="1502358458">
    <w:abstractNumId w:val="2"/>
  </w:num>
  <w:num w:numId="6" w16cid:durableId="1480877155">
    <w:abstractNumId w:val="0"/>
  </w:num>
  <w:num w:numId="7" w16cid:durableId="1360545149">
    <w:abstractNumId w:val="3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yal, Deepika GIZ IN">
    <w15:presenceInfo w15:providerId="AD" w15:userId="S::deepika.juyal@giz.de::88cc0c80-2e36-4d88-ada6-88a547bd3247"/>
  </w15:person>
  <w15:person w15:author="Sai Raman, Shriman Narayan GIZ IN">
    <w15:presenceInfo w15:providerId="AD" w15:userId="S::shriman.sai@giz.de::e1d9a64a-1be2-434b-9108-2b1ddb4ca18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3NzAzsDAxsjAxNbFQ0lEKTi0uzszPAykwrgUAi01AlSwAAAA="/>
  </w:docVars>
  <w:rsids>
    <w:rsidRoot w:val="00AE3A7D"/>
    <w:rsid w:val="00003474"/>
    <w:rsid w:val="00016374"/>
    <w:rsid w:val="00021528"/>
    <w:rsid w:val="000231FA"/>
    <w:rsid w:val="000237EE"/>
    <w:rsid w:val="00024960"/>
    <w:rsid w:val="0003472B"/>
    <w:rsid w:val="00035FBC"/>
    <w:rsid w:val="00040D59"/>
    <w:rsid w:val="00041FC0"/>
    <w:rsid w:val="00043AE5"/>
    <w:rsid w:val="0004589B"/>
    <w:rsid w:val="0004658A"/>
    <w:rsid w:val="00052775"/>
    <w:rsid w:val="0006275C"/>
    <w:rsid w:val="0006566A"/>
    <w:rsid w:val="00065800"/>
    <w:rsid w:val="0006593F"/>
    <w:rsid w:val="00066B9F"/>
    <w:rsid w:val="000673E1"/>
    <w:rsid w:val="00067A6F"/>
    <w:rsid w:val="00074E0E"/>
    <w:rsid w:val="00084BC5"/>
    <w:rsid w:val="00092C94"/>
    <w:rsid w:val="000A1AB6"/>
    <w:rsid w:val="000A42AA"/>
    <w:rsid w:val="000A4C08"/>
    <w:rsid w:val="000B1C7D"/>
    <w:rsid w:val="000B1E04"/>
    <w:rsid w:val="000B4DA9"/>
    <w:rsid w:val="000B741D"/>
    <w:rsid w:val="000C08CD"/>
    <w:rsid w:val="000C1C96"/>
    <w:rsid w:val="000D48FE"/>
    <w:rsid w:val="000D7C03"/>
    <w:rsid w:val="000E0CAB"/>
    <w:rsid w:val="000E4675"/>
    <w:rsid w:val="000E6D75"/>
    <w:rsid w:val="000E7F38"/>
    <w:rsid w:val="000F0FD8"/>
    <w:rsid w:val="000F6B02"/>
    <w:rsid w:val="001011BB"/>
    <w:rsid w:val="0010216A"/>
    <w:rsid w:val="001030DD"/>
    <w:rsid w:val="001054B8"/>
    <w:rsid w:val="00105C15"/>
    <w:rsid w:val="00110B6A"/>
    <w:rsid w:val="00110D0D"/>
    <w:rsid w:val="00115594"/>
    <w:rsid w:val="0011612E"/>
    <w:rsid w:val="0012212B"/>
    <w:rsid w:val="00123AB6"/>
    <w:rsid w:val="00127AB4"/>
    <w:rsid w:val="00130DCC"/>
    <w:rsid w:val="0013375F"/>
    <w:rsid w:val="00133852"/>
    <w:rsid w:val="0013586A"/>
    <w:rsid w:val="00136752"/>
    <w:rsid w:val="00137253"/>
    <w:rsid w:val="00141143"/>
    <w:rsid w:val="0014461E"/>
    <w:rsid w:val="00144EC6"/>
    <w:rsid w:val="0015633F"/>
    <w:rsid w:val="00157291"/>
    <w:rsid w:val="00166381"/>
    <w:rsid w:val="00167AE7"/>
    <w:rsid w:val="00172995"/>
    <w:rsid w:val="00174FCD"/>
    <w:rsid w:val="00183F9D"/>
    <w:rsid w:val="00186416"/>
    <w:rsid w:val="00192B66"/>
    <w:rsid w:val="00194A05"/>
    <w:rsid w:val="00194FCE"/>
    <w:rsid w:val="001A039F"/>
    <w:rsid w:val="001A1BEB"/>
    <w:rsid w:val="001A2B91"/>
    <w:rsid w:val="001A579F"/>
    <w:rsid w:val="001B57C4"/>
    <w:rsid w:val="001B639B"/>
    <w:rsid w:val="001B65D6"/>
    <w:rsid w:val="001B65DC"/>
    <w:rsid w:val="001C0E0C"/>
    <w:rsid w:val="001C45BD"/>
    <w:rsid w:val="001C4B80"/>
    <w:rsid w:val="001C7449"/>
    <w:rsid w:val="001D150D"/>
    <w:rsid w:val="001D26F0"/>
    <w:rsid w:val="001D3450"/>
    <w:rsid w:val="001D54F3"/>
    <w:rsid w:val="001D631B"/>
    <w:rsid w:val="001F3624"/>
    <w:rsid w:val="001F625A"/>
    <w:rsid w:val="001F7961"/>
    <w:rsid w:val="00200D6A"/>
    <w:rsid w:val="002036B0"/>
    <w:rsid w:val="00204E1F"/>
    <w:rsid w:val="00205364"/>
    <w:rsid w:val="002062A2"/>
    <w:rsid w:val="00210EFC"/>
    <w:rsid w:val="00213D0D"/>
    <w:rsid w:val="00213DD1"/>
    <w:rsid w:val="00221A49"/>
    <w:rsid w:val="00231EFB"/>
    <w:rsid w:val="002324EE"/>
    <w:rsid w:val="00237117"/>
    <w:rsid w:val="0024265E"/>
    <w:rsid w:val="00243386"/>
    <w:rsid w:val="00246DE9"/>
    <w:rsid w:val="00247FE3"/>
    <w:rsid w:val="00267D03"/>
    <w:rsid w:val="0027195F"/>
    <w:rsid w:val="00271F64"/>
    <w:rsid w:val="00275EDE"/>
    <w:rsid w:val="002807A2"/>
    <w:rsid w:val="002820BF"/>
    <w:rsid w:val="002826F4"/>
    <w:rsid w:val="00291045"/>
    <w:rsid w:val="00291D7B"/>
    <w:rsid w:val="002A0627"/>
    <w:rsid w:val="002B2956"/>
    <w:rsid w:val="002B52EE"/>
    <w:rsid w:val="002B5A94"/>
    <w:rsid w:val="002B72E3"/>
    <w:rsid w:val="002B78CD"/>
    <w:rsid w:val="002B79C8"/>
    <w:rsid w:val="002C13A9"/>
    <w:rsid w:val="002C205B"/>
    <w:rsid w:val="002C2A54"/>
    <w:rsid w:val="002C2A87"/>
    <w:rsid w:val="002C33DD"/>
    <w:rsid w:val="002C3AC7"/>
    <w:rsid w:val="002D2AB0"/>
    <w:rsid w:val="002D4352"/>
    <w:rsid w:val="002D55C4"/>
    <w:rsid w:val="002D6980"/>
    <w:rsid w:val="002E370C"/>
    <w:rsid w:val="002F039C"/>
    <w:rsid w:val="002F514D"/>
    <w:rsid w:val="002F7FE6"/>
    <w:rsid w:val="003079C3"/>
    <w:rsid w:val="00311181"/>
    <w:rsid w:val="003113C6"/>
    <w:rsid w:val="00313AB3"/>
    <w:rsid w:val="003204A7"/>
    <w:rsid w:val="003236A8"/>
    <w:rsid w:val="00327423"/>
    <w:rsid w:val="0033187A"/>
    <w:rsid w:val="003357D6"/>
    <w:rsid w:val="00335A8E"/>
    <w:rsid w:val="00341FBE"/>
    <w:rsid w:val="003425B5"/>
    <w:rsid w:val="00343CCF"/>
    <w:rsid w:val="00344BC1"/>
    <w:rsid w:val="003508FA"/>
    <w:rsid w:val="003509EF"/>
    <w:rsid w:val="00351DA4"/>
    <w:rsid w:val="003606EB"/>
    <w:rsid w:val="0036417B"/>
    <w:rsid w:val="00370653"/>
    <w:rsid w:val="00370D74"/>
    <w:rsid w:val="00381AA7"/>
    <w:rsid w:val="00386DCB"/>
    <w:rsid w:val="00391CD2"/>
    <w:rsid w:val="00395074"/>
    <w:rsid w:val="003A09A8"/>
    <w:rsid w:val="003A1C32"/>
    <w:rsid w:val="003A43B0"/>
    <w:rsid w:val="003A43EC"/>
    <w:rsid w:val="003A7C83"/>
    <w:rsid w:val="003C29FB"/>
    <w:rsid w:val="003C351F"/>
    <w:rsid w:val="003D2B58"/>
    <w:rsid w:val="003D4A8F"/>
    <w:rsid w:val="003D6DFF"/>
    <w:rsid w:val="003E1AC7"/>
    <w:rsid w:val="003E4F41"/>
    <w:rsid w:val="003E7627"/>
    <w:rsid w:val="003F04BF"/>
    <w:rsid w:val="003F34DC"/>
    <w:rsid w:val="003F4ADF"/>
    <w:rsid w:val="003F6C25"/>
    <w:rsid w:val="003F7D13"/>
    <w:rsid w:val="00400AB9"/>
    <w:rsid w:val="00403891"/>
    <w:rsid w:val="0041159B"/>
    <w:rsid w:val="0041182E"/>
    <w:rsid w:val="004158CE"/>
    <w:rsid w:val="004218E9"/>
    <w:rsid w:val="004238E5"/>
    <w:rsid w:val="00424C6E"/>
    <w:rsid w:val="00426E72"/>
    <w:rsid w:val="0042792A"/>
    <w:rsid w:val="0043178B"/>
    <w:rsid w:val="00432050"/>
    <w:rsid w:val="0043594E"/>
    <w:rsid w:val="00440402"/>
    <w:rsid w:val="00440A0A"/>
    <w:rsid w:val="004470D1"/>
    <w:rsid w:val="0044797C"/>
    <w:rsid w:val="00450D53"/>
    <w:rsid w:val="00451919"/>
    <w:rsid w:val="00451C85"/>
    <w:rsid w:val="0045298C"/>
    <w:rsid w:val="00460A46"/>
    <w:rsid w:val="00461B8C"/>
    <w:rsid w:val="004629AB"/>
    <w:rsid w:val="00463FB9"/>
    <w:rsid w:val="00466240"/>
    <w:rsid w:val="004725C1"/>
    <w:rsid w:val="00472DF3"/>
    <w:rsid w:val="0048491E"/>
    <w:rsid w:val="004869BE"/>
    <w:rsid w:val="00486C6F"/>
    <w:rsid w:val="00487246"/>
    <w:rsid w:val="0049005E"/>
    <w:rsid w:val="00494781"/>
    <w:rsid w:val="00495AD9"/>
    <w:rsid w:val="00497598"/>
    <w:rsid w:val="004A08A2"/>
    <w:rsid w:val="004A164A"/>
    <w:rsid w:val="004A6676"/>
    <w:rsid w:val="004A73A6"/>
    <w:rsid w:val="004B11B6"/>
    <w:rsid w:val="004C2525"/>
    <w:rsid w:val="004D1170"/>
    <w:rsid w:val="004D13A1"/>
    <w:rsid w:val="004D290A"/>
    <w:rsid w:val="004E0FFB"/>
    <w:rsid w:val="004E2866"/>
    <w:rsid w:val="004E7B16"/>
    <w:rsid w:val="004F0094"/>
    <w:rsid w:val="004F3C0A"/>
    <w:rsid w:val="004F486A"/>
    <w:rsid w:val="004F5322"/>
    <w:rsid w:val="004F5C9D"/>
    <w:rsid w:val="00512B7A"/>
    <w:rsid w:val="0052200D"/>
    <w:rsid w:val="00522601"/>
    <w:rsid w:val="00524235"/>
    <w:rsid w:val="00527FE3"/>
    <w:rsid w:val="00530711"/>
    <w:rsid w:val="005313CE"/>
    <w:rsid w:val="00535523"/>
    <w:rsid w:val="005376A6"/>
    <w:rsid w:val="00541F53"/>
    <w:rsid w:val="00545C9F"/>
    <w:rsid w:val="0054634E"/>
    <w:rsid w:val="00552285"/>
    <w:rsid w:val="005528CB"/>
    <w:rsid w:val="00552A06"/>
    <w:rsid w:val="00553AE5"/>
    <w:rsid w:val="0055520E"/>
    <w:rsid w:val="00557405"/>
    <w:rsid w:val="0056011F"/>
    <w:rsid w:val="0057610B"/>
    <w:rsid w:val="005772C2"/>
    <w:rsid w:val="0058594A"/>
    <w:rsid w:val="005872C9"/>
    <w:rsid w:val="0059065F"/>
    <w:rsid w:val="005A1170"/>
    <w:rsid w:val="005A1E20"/>
    <w:rsid w:val="005A61D4"/>
    <w:rsid w:val="005A6A89"/>
    <w:rsid w:val="005ABD55"/>
    <w:rsid w:val="005B169A"/>
    <w:rsid w:val="005B4E8F"/>
    <w:rsid w:val="005B54FE"/>
    <w:rsid w:val="005B5D00"/>
    <w:rsid w:val="005C4FCE"/>
    <w:rsid w:val="005C6AA0"/>
    <w:rsid w:val="005C6B1E"/>
    <w:rsid w:val="005C79C4"/>
    <w:rsid w:val="005D3AC7"/>
    <w:rsid w:val="005E13D3"/>
    <w:rsid w:val="005E5BDF"/>
    <w:rsid w:val="005F01C6"/>
    <w:rsid w:val="005F26E4"/>
    <w:rsid w:val="005F2AB0"/>
    <w:rsid w:val="005F3EA6"/>
    <w:rsid w:val="00603F35"/>
    <w:rsid w:val="00611205"/>
    <w:rsid w:val="00616E83"/>
    <w:rsid w:val="00624224"/>
    <w:rsid w:val="00627744"/>
    <w:rsid w:val="006325B8"/>
    <w:rsid w:val="00635AD1"/>
    <w:rsid w:val="00647703"/>
    <w:rsid w:val="00651930"/>
    <w:rsid w:val="00653987"/>
    <w:rsid w:val="00654DCD"/>
    <w:rsid w:val="00655B53"/>
    <w:rsid w:val="0065702C"/>
    <w:rsid w:val="00671B41"/>
    <w:rsid w:val="00672A25"/>
    <w:rsid w:val="0068646C"/>
    <w:rsid w:val="006865AD"/>
    <w:rsid w:val="00695152"/>
    <w:rsid w:val="006977DE"/>
    <w:rsid w:val="006A03F4"/>
    <w:rsid w:val="006A325D"/>
    <w:rsid w:val="006A6367"/>
    <w:rsid w:val="006B3D16"/>
    <w:rsid w:val="006B62BC"/>
    <w:rsid w:val="006B6E45"/>
    <w:rsid w:val="006B717F"/>
    <w:rsid w:val="006C3FF5"/>
    <w:rsid w:val="006C5F63"/>
    <w:rsid w:val="006C7D9F"/>
    <w:rsid w:val="006D3A1E"/>
    <w:rsid w:val="006D6017"/>
    <w:rsid w:val="006D6C8F"/>
    <w:rsid w:val="006E4FB7"/>
    <w:rsid w:val="006E5D8F"/>
    <w:rsid w:val="006E79E5"/>
    <w:rsid w:val="006F02EF"/>
    <w:rsid w:val="006F2ECA"/>
    <w:rsid w:val="006F46CC"/>
    <w:rsid w:val="006F5065"/>
    <w:rsid w:val="006F56B4"/>
    <w:rsid w:val="006F5A10"/>
    <w:rsid w:val="006F788F"/>
    <w:rsid w:val="00704F91"/>
    <w:rsid w:val="00706209"/>
    <w:rsid w:val="007175A4"/>
    <w:rsid w:val="00717B27"/>
    <w:rsid w:val="007203BC"/>
    <w:rsid w:val="0072330F"/>
    <w:rsid w:val="00732538"/>
    <w:rsid w:val="00740F58"/>
    <w:rsid w:val="007449F2"/>
    <w:rsid w:val="00744C96"/>
    <w:rsid w:val="00746AB1"/>
    <w:rsid w:val="0076046A"/>
    <w:rsid w:val="00760ACC"/>
    <w:rsid w:val="00763B88"/>
    <w:rsid w:val="00764DA5"/>
    <w:rsid w:val="00767FE8"/>
    <w:rsid w:val="00772A12"/>
    <w:rsid w:val="00772ACB"/>
    <w:rsid w:val="00773F37"/>
    <w:rsid w:val="00773FF1"/>
    <w:rsid w:val="00774A33"/>
    <w:rsid w:val="007801E8"/>
    <w:rsid w:val="0078093F"/>
    <w:rsid w:val="00792759"/>
    <w:rsid w:val="007A1343"/>
    <w:rsid w:val="007A175A"/>
    <w:rsid w:val="007A1DDD"/>
    <w:rsid w:val="007A1EFE"/>
    <w:rsid w:val="007A6F9A"/>
    <w:rsid w:val="007A743A"/>
    <w:rsid w:val="007B289A"/>
    <w:rsid w:val="007C1351"/>
    <w:rsid w:val="007C1653"/>
    <w:rsid w:val="007C5B8D"/>
    <w:rsid w:val="007D250D"/>
    <w:rsid w:val="007D3856"/>
    <w:rsid w:val="007D43C2"/>
    <w:rsid w:val="007D5584"/>
    <w:rsid w:val="007D7E0A"/>
    <w:rsid w:val="007E1EA4"/>
    <w:rsid w:val="007E2356"/>
    <w:rsid w:val="007E5551"/>
    <w:rsid w:val="007E601D"/>
    <w:rsid w:val="007F0845"/>
    <w:rsid w:val="007F0FCA"/>
    <w:rsid w:val="007F3CD9"/>
    <w:rsid w:val="007F6A27"/>
    <w:rsid w:val="007F6FA9"/>
    <w:rsid w:val="007F7A22"/>
    <w:rsid w:val="00802D6A"/>
    <w:rsid w:val="0081084C"/>
    <w:rsid w:val="00810C70"/>
    <w:rsid w:val="0081139B"/>
    <w:rsid w:val="00811B5A"/>
    <w:rsid w:val="0081446E"/>
    <w:rsid w:val="00815834"/>
    <w:rsid w:val="00815C73"/>
    <w:rsid w:val="00816E9E"/>
    <w:rsid w:val="008178D7"/>
    <w:rsid w:val="00821A51"/>
    <w:rsid w:val="0082579C"/>
    <w:rsid w:val="00840893"/>
    <w:rsid w:val="00841149"/>
    <w:rsid w:val="00844F30"/>
    <w:rsid w:val="00850028"/>
    <w:rsid w:val="00852390"/>
    <w:rsid w:val="00853325"/>
    <w:rsid w:val="008534BE"/>
    <w:rsid w:val="00853DE9"/>
    <w:rsid w:val="00861FC0"/>
    <w:rsid w:val="0086209D"/>
    <w:rsid w:val="00862AF3"/>
    <w:rsid w:val="00864278"/>
    <w:rsid w:val="00867B92"/>
    <w:rsid w:val="00877E39"/>
    <w:rsid w:val="00877EBB"/>
    <w:rsid w:val="00880BA7"/>
    <w:rsid w:val="008818EF"/>
    <w:rsid w:val="00883587"/>
    <w:rsid w:val="00883949"/>
    <w:rsid w:val="0088601E"/>
    <w:rsid w:val="00887595"/>
    <w:rsid w:val="00887C45"/>
    <w:rsid w:val="0089001A"/>
    <w:rsid w:val="00890611"/>
    <w:rsid w:val="00890750"/>
    <w:rsid w:val="008931C3"/>
    <w:rsid w:val="00893EF4"/>
    <w:rsid w:val="00893F04"/>
    <w:rsid w:val="00895B4F"/>
    <w:rsid w:val="00896313"/>
    <w:rsid w:val="008A05D7"/>
    <w:rsid w:val="008A0BA5"/>
    <w:rsid w:val="008A1D8B"/>
    <w:rsid w:val="008A3997"/>
    <w:rsid w:val="008B7F5C"/>
    <w:rsid w:val="008C085E"/>
    <w:rsid w:val="008C09FE"/>
    <w:rsid w:val="008C2B5A"/>
    <w:rsid w:val="008C385C"/>
    <w:rsid w:val="008C3A9D"/>
    <w:rsid w:val="008C3ACD"/>
    <w:rsid w:val="008C4C5E"/>
    <w:rsid w:val="008D021D"/>
    <w:rsid w:val="008D08DB"/>
    <w:rsid w:val="008D4B08"/>
    <w:rsid w:val="008D5DBF"/>
    <w:rsid w:val="008E31E1"/>
    <w:rsid w:val="008E4377"/>
    <w:rsid w:val="008E6BAE"/>
    <w:rsid w:val="008F6A56"/>
    <w:rsid w:val="00901BE9"/>
    <w:rsid w:val="00904429"/>
    <w:rsid w:val="00905ED8"/>
    <w:rsid w:val="00911D82"/>
    <w:rsid w:val="00914E18"/>
    <w:rsid w:val="009158F3"/>
    <w:rsid w:val="00917414"/>
    <w:rsid w:val="0092318C"/>
    <w:rsid w:val="0092647B"/>
    <w:rsid w:val="00933EBB"/>
    <w:rsid w:val="009401FF"/>
    <w:rsid w:val="0094170B"/>
    <w:rsid w:val="009476B3"/>
    <w:rsid w:val="00952658"/>
    <w:rsid w:val="00955486"/>
    <w:rsid w:val="00955561"/>
    <w:rsid w:val="0095671B"/>
    <w:rsid w:val="009567AA"/>
    <w:rsid w:val="00960858"/>
    <w:rsid w:val="009614D1"/>
    <w:rsid w:val="0096416E"/>
    <w:rsid w:val="0096509E"/>
    <w:rsid w:val="00965D07"/>
    <w:rsid w:val="00966389"/>
    <w:rsid w:val="009678AD"/>
    <w:rsid w:val="0097012F"/>
    <w:rsid w:val="0097478F"/>
    <w:rsid w:val="00983073"/>
    <w:rsid w:val="00985EC9"/>
    <w:rsid w:val="0098693F"/>
    <w:rsid w:val="00993398"/>
    <w:rsid w:val="009950DD"/>
    <w:rsid w:val="009964C5"/>
    <w:rsid w:val="00997154"/>
    <w:rsid w:val="009A0DED"/>
    <w:rsid w:val="009B0C37"/>
    <w:rsid w:val="009B3D36"/>
    <w:rsid w:val="009C29EE"/>
    <w:rsid w:val="009C45F1"/>
    <w:rsid w:val="009C76EC"/>
    <w:rsid w:val="009D0F30"/>
    <w:rsid w:val="009D516C"/>
    <w:rsid w:val="009D5B76"/>
    <w:rsid w:val="009E07C5"/>
    <w:rsid w:val="009E17CC"/>
    <w:rsid w:val="009E1B50"/>
    <w:rsid w:val="009E4DF0"/>
    <w:rsid w:val="009E5A0A"/>
    <w:rsid w:val="009E6CEF"/>
    <w:rsid w:val="009E6DF5"/>
    <w:rsid w:val="009E6FAD"/>
    <w:rsid w:val="009E713F"/>
    <w:rsid w:val="009F32A6"/>
    <w:rsid w:val="009F678A"/>
    <w:rsid w:val="00A01B03"/>
    <w:rsid w:val="00A01CF5"/>
    <w:rsid w:val="00A0367C"/>
    <w:rsid w:val="00A0669C"/>
    <w:rsid w:val="00A12582"/>
    <w:rsid w:val="00A14E2C"/>
    <w:rsid w:val="00A23339"/>
    <w:rsid w:val="00A331CD"/>
    <w:rsid w:val="00A33B20"/>
    <w:rsid w:val="00A373B7"/>
    <w:rsid w:val="00A40F72"/>
    <w:rsid w:val="00A42CA8"/>
    <w:rsid w:val="00A4678C"/>
    <w:rsid w:val="00A51104"/>
    <w:rsid w:val="00A55EA8"/>
    <w:rsid w:val="00A561D6"/>
    <w:rsid w:val="00A57259"/>
    <w:rsid w:val="00A60689"/>
    <w:rsid w:val="00A64120"/>
    <w:rsid w:val="00A6727B"/>
    <w:rsid w:val="00A672D6"/>
    <w:rsid w:val="00A73453"/>
    <w:rsid w:val="00A75185"/>
    <w:rsid w:val="00A7521B"/>
    <w:rsid w:val="00A76FED"/>
    <w:rsid w:val="00A910E9"/>
    <w:rsid w:val="00A92C62"/>
    <w:rsid w:val="00AA14B5"/>
    <w:rsid w:val="00AA2512"/>
    <w:rsid w:val="00AA473C"/>
    <w:rsid w:val="00AA5351"/>
    <w:rsid w:val="00AA691F"/>
    <w:rsid w:val="00AB0B2E"/>
    <w:rsid w:val="00AB1794"/>
    <w:rsid w:val="00AB1C7D"/>
    <w:rsid w:val="00AC0C75"/>
    <w:rsid w:val="00AC4A96"/>
    <w:rsid w:val="00AC5F81"/>
    <w:rsid w:val="00AC66D6"/>
    <w:rsid w:val="00AD009A"/>
    <w:rsid w:val="00AD158E"/>
    <w:rsid w:val="00AD33E4"/>
    <w:rsid w:val="00AD3F29"/>
    <w:rsid w:val="00AE0AFA"/>
    <w:rsid w:val="00AE227A"/>
    <w:rsid w:val="00AE26E7"/>
    <w:rsid w:val="00AE39C7"/>
    <w:rsid w:val="00AE3A7D"/>
    <w:rsid w:val="00AF4793"/>
    <w:rsid w:val="00AF6686"/>
    <w:rsid w:val="00AF6DBF"/>
    <w:rsid w:val="00AF7131"/>
    <w:rsid w:val="00B012A6"/>
    <w:rsid w:val="00B04B80"/>
    <w:rsid w:val="00B04F58"/>
    <w:rsid w:val="00B07E60"/>
    <w:rsid w:val="00B16447"/>
    <w:rsid w:val="00B16EBB"/>
    <w:rsid w:val="00B20806"/>
    <w:rsid w:val="00B2231F"/>
    <w:rsid w:val="00B24486"/>
    <w:rsid w:val="00B253C5"/>
    <w:rsid w:val="00B31B89"/>
    <w:rsid w:val="00B32687"/>
    <w:rsid w:val="00B33BBE"/>
    <w:rsid w:val="00B34A6C"/>
    <w:rsid w:val="00B364B0"/>
    <w:rsid w:val="00B46B8B"/>
    <w:rsid w:val="00B5160B"/>
    <w:rsid w:val="00B540ED"/>
    <w:rsid w:val="00B54B67"/>
    <w:rsid w:val="00B573D8"/>
    <w:rsid w:val="00B57E42"/>
    <w:rsid w:val="00B63222"/>
    <w:rsid w:val="00B639FD"/>
    <w:rsid w:val="00B66C22"/>
    <w:rsid w:val="00B672C4"/>
    <w:rsid w:val="00B73302"/>
    <w:rsid w:val="00B743B6"/>
    <w:rsid w:val="00B76BA9"/>
    <w:rsid w:val="00B80476"/>
    <w:rsid w:val="00B808ED"/>
    <w:rsid w:val="00B814D8"/>
    <w:rsid w:val="00B92375"/>
    <w:rsid w:val="00B965C7"/>
    <w:rsid w:val="00BA17A0"/>
    <w:rsid w:val="00BA23CC"/>
    <w:rsid w:val="00BA29BA"/>
    <w:rsid w:val="00BA7CAF"/>
    <w:rsid w:val="00BB22A5"/>
    <w:rsid w:val="00BC5999"/>
    <w:rsid w:val="00BC66ED"/>
    <w:rsid w:val="00BD2AA4"/>
    <w:rsid w:val="00BD4201"/>
    <w:rsid w:val="00BD77B9"/>
    <w:rsid w:val="00BE64EC"/>
    <w:rsid w:val="00BE679F"/>
    <w:rsid w:val="00BF3EF0"/>
    <w:rsid w:val="00BF4C09"/>
    <w:rsid w:val="00C04903"/>
    <w:rsid w:val="00C10EFD"/>
    <w:rsid w:val="00C1244E"/>
    <w:rsid w:val="00C13678"/>
    <w:rsid w:val="00C254DD"/>
    <w:rsid w:val="00C25512"/>
    <w:rsid w:val="00C34AC2"/>
    <w:rsid w:val="00C36AAE"/>
    <w:rsid w:val="00C371B6"/>
    <w:rsid w:val="00C409C0"/>
    <w:rsid w:val="00C424B5"/>
    <w:rsid w:val="00C455CD"/>
    <w:rsid w:val="00C56048"/>
    <w:rsid w:val="00C562CA"/>
    <w:rsid w:val="00C608F6"/>
    <w:rsid w:val="00C60FFE"/>
    <w:rsid w:val="00C65233"/>
    <w:rsid w:val="00C703D5"/>
    <w:rsid w:val="00C725F7"/>
    <w:rsid w:val="00C72C71"/>
    <w:rsid w:val="00C74734"/>
    <w:rsid w:val="00C75D8E"/>
    <w:rsid w:val="00C77A1B"/>
    <w:rsid w:val="00C81750"/>
    <w:rsid w:val="00C8291A"/>
    <w:rsid w:val="00C830F1"/>
    <w:rsid w:val="00C8544C"/>
    <w:rsid w:val="00C8649B"/>
    <w:rsid w:val="00C86941"/>
    <w:rsid w:val="00C90B2B"/>
    <w:rsid w:val="00C96A16"/>
    <w:rsid w:val="00C97899"/>
    <w:rsid w:val="00CA37C9"/>
    <w:rsid w:val="00CB0AC9"/>
    <w:rsid w:val="00CB3B0F"/>
    <w:rsid w:val="00CC3516"/>
    <w:rsid w:val="00CC43BF"/>
    <w:rsid w:val="00CC5217"/>
    <w:rsid w:val="00CC6BA4"/>
    <w:rsid w:val="00CD1304"/>
    <w:rsid w:val="00CD18CD"/>
    <w:rsid w:val="00CD2954"/>
    <w:rsid w:val="00CD66AD"/>
    <w:rsid w:val="00CD69A4"/>
    <w:rsid w:val="00CE4B3A"/>
    <w:rsid w:val="00CE5D5F"/>
    <w:rsid w:val="00CF2511"/>
    <w:rsid w:val="00CF28CC"/>
    <w:rsid w:val="00CF5F8C"/>
    <w:rsid w:val="00D061E0"/>
    <w:rsid w:val="00D128FF"/>
    <w:rsid w:val="00D13891"/>
    <w:rsid w:val="00D14426"/>
    <w:rsid w:val="00D14D03"/>
    <w:rsid w:val="00D14D45"/>
    <w:rsid w:val="00D24B26"/>
    <w:rsid w:val="00D31C0A"/>
    <w:rsid w:val="00D32C74"/>
    <w:rsid w:val="00D40903"/>
    <w:rsid w:val="00D515FC"/>
    <w:rsid w:val="00D5239F"/>
    <w:rsid w:val="00D52BFC"/>
    <w:rsid w:val="00D56D14"/>
    <w:rsid w:val="00D6099E"/>
    <w:rsid w:val="00D6269D"/>
    <w:rsid w:val="00D6499B"/>
    <w:rsid w:val="00D6677D"/>
    <w:rsid w:val="00D7063C"/>
    <w:rsid w:val="00D73F87"/>
    <w:rsid w:val="00D7410F"/>
    <w:rsid w:val="00D77048"/>
    <w:rsid w:val="00D77B3D"/>
    <w:rsid w:val="00D8021A"/>
    <w:rsid w:val="00D80BC4"/>
    <w:rsid w:val="00D824E3"/>
    <w:rsid w:val="00D84F84"/>
    <w:rsid w:val="00D9336F"/>
    <w:rsid w:val="00D93451"/>
    <w:rsid w:val="00D95BFF"/>
    <w:rsid w:val="00D9612E"/>
    <w:rsid w:val="00DA4897"/>
    <w:rsid w:val="00DA493A"/>
    <w:rsid w:val="00DA55D4"/>
    <w:rsid w:val="00DA7188"/>
    <w:rsid w:val="00DB49A4"/>
    <w:rsid w:val="00DB7260"/>
    <w:rsid w:val="00DB7683"/>
    <w:rsid w:val="00DC000B"/>
    <w:rsid w:val="00DC57A0"/>
    <w:rsid w:val="00DC6C18"/>
    <w:rsid w:val="00DD3D8B"/>
    <w:rsid w:val="00DE06BB"/>
    <w:rsid w:val="00DE0F12"/>
    <w:rsid w:val="00DE16F3"/>
    <w:rsid w:val="00DE644A"/>
    <w:rsid w:val="00DF09E3"/>
    <w:rsid w:val="00DF0AF1"/>
    <w:rsid w:val="00DF4AED"/>
    <w:rsid w:val="00DF59E8"/>
    <w:rsid w:val="00DF6679"/>
    <w:rsid w:val="00E00A3A"/>
    <w:rsid w:val="00E05018"/>
    <w:rsid w:val="00E07956"/>
    <w:rsid w:val="00E1022E"/>
    <w:rsid w:val="00E117BD"/>
    <w:rsid w:val="00E1200A"/>
    <w:rsid w:val="00E1628B"/>
    <w:rsid w:val="00E17943"/>
    <w:rsid w:val="00E23558"/>
    <w:rsid w:val="00E24ABF"/>
    <w:rsid w:val="00E26B46"/>
    <w:rsid w:val="00E31EA7"/>
    <w:rsid w:val="00E3337F"/>
    <w:rsid w:val="00E34288"/>
    <w:rsid w:val="00E37171"/>
    <w:rsid w:val="00E3771E"/>
    <w:rsid w:val="00E50B44"/>
    <w:rsid w:val="00E52850"/>
    <w:rsid w:val="00E529BE"/>
    <w:rsid w:val="00E57B03"/>
    <w:rsid w:val="00E60A92"/>
    <w:rsid w:val="00E60C22"/>
    <w:rsid w:val="00E625FA"/>
    <w:rsid w:val="00E64411"/>
    <w:rsid w:val="00E83A4F"/>
    <w:rsid w:val="00E86D7D"/>
    <w:rsid w:val="00E94E39"/>
    <w:rsid w:val="00E978BB"/>
    <w:rsid w:val="00EA061A"/>
    <w:rsid w:val="00EA4D24"/>
    <w:rsid w:val="00EA5527"/>
    <w:rsid w:val="00EA763C"/>
    <w:rsid w:val="00EB01AE"/>
    <w:rsid w:val="00EC38CB"/>
    <w:rsid w:val="00EC7064"/>
    <w:rsid w:val="00ED0A9B"/>
    <w:rsid w:val="00ED50DC"/>
    <w:rsid w:val="00ED792B"/>
    <w:rsid w:val="00EE656C"/>
    <w:rsid w:val="00EE67CE"/>
    <w:rsid w:val="00EF2477"/>
    <w:rsid w:val="00EF70CE"/>
    <w:rsid w:val="00EF7336"/>
    <w:rsid w:val="00F0067A"/>
    <w:rsid w:val="00F03000"/>
    <w:rsid w:val="00F0385D"/>
    <w:rsid w:val="00F102BD"/>
    <w:rsid w:val="00F10F1A"/>
    <w:rsid w:val="00F2345E"/>
    <w:rsid w:val="00F23821"/>
    <w:rsid w:val="00F25416"/>
    <w:rsid w:val="00F26A8B"/>
    <w:rsid w:val="00F27E0C"/>
    <w:rsid w:val="00F3045A"/>
    <w:rsid w:val="00F36B9E"/>
    <w:rsid w:val="00F37A06"/>
    <w:rsid w:val="00F412B3"/>
    <w:rsid w:val="00F4220A"/>
    <w:rsid w:val="00F4258E"/>
    <w:rsid w:val="00F47064"/>
    <w:rsid w:val="00F558DA"/>
    <w:rsid w:val="00F55C25"/>
    <w:rsid w:val="00F604BC"/>
    <w:rsid w:val="00F71A5B"/>
    <w:rsid w:val="00F85427"/>
    <w:rsid w:val="00F91336"/>
    <w:rsid w:val="00F924A0"/>
    <w:rsid w:val="00F94EA6"/>
    <w:rsid w:val="00FA1667"/>
    <w:rsid w:val="00FB1D20"/>
    <w:rsid w:val="00FB1D71"/>
    <w:rsid w:val="00FB52FF"/>
    <w:rsid w:val="00FB70B9"/>
    <w:rsid w:val="00FC5BE8"/>
    <w:rsid w:val="00FD32E9"/>
    <w:rsid w:val="00FD724B"/>
    <w:rsid w:val="00FE0418"/>
    <w:rsid w:val="00FE2F6D"/>
    <w:rsid w:val="00FE379C"/>
    <w:rsid w:val="00FE60C0"/>
    <w:rsid w:val="00FF5D4A"/>
    <w:rsid w:val="03C68D92"/>
    <w:rsid w:val="045681CB"/>
    <w:rsid w:val="07598069"/>
    <w:rsid w:val="0C74C903"/>
    <w:rsid w:val="0CAFBA86"/>
    <w:rsid w:val="0CE738DC"/>
    <w:rsid w:val="0DC2EB68"/>
    <w:rsid w:val="116351AD"/>
    <w:rsid w:val="117D99BD"/>
    <w:rsid w:val="11BD3256"/>
    <w:rsid w:val="1204F973"/>
    <w:rsid w:val="13D3AE8B"/>
    <w:rsid w:val="14AADB18"/>
    <w:rsid w:val="154E9435"/>
    <w:rsid w:val="167F20B0"/>
    <w:rsid w:val="184F687F"/>
    <w:rsid w:val="199BCDBA"/>
    <w:rsid w:val="1D52891D"/>
    <w:rsid w:val="1F7BAD33"/>
    <w:rsid w:val="2424872C"/>
    <w:rsid w:val="242D93D7"/>
    <w:rsid w:val="2486466F"/>
    <w:rsid w:val="25D6C87F"/>
    <w:rsid w:val="28305494"/>
    <w:rsid w:val="29F0A15A"/>
    <w:rsid w:val="2B65733D"/>
    <w:rsid w:val="2BAA51C5"/>
    <w:rsid w:val="2D4D94E9"/>
    <w:rsid w:val="2E80B8F5"/>
    <w:rsid w:val="2EF3DD62"/>
    <w:rsid w:val="339ECF01"/>
    <w:rsid w:val="34587EBA"/>
    <w:rsid w:val="34D11F51"/>
    <w:rsid w:val="35B3DEE0"/>
    <w:rsid w:val="35D61B56"/>
    <w:rsid w:val="38F033FD"/>
    <w:rsid w:val="3B1B0045"/>
    <w:rsid w:val="3D98B817"/>
    <w:rsid w:val="4029D7C5"/>
    <w:rsid w:val="40B15D75"/>
    <w:rsid w:val="43F7846E"/>
    <w:rsid w:val="4543D1C2"/>
    <w:rsid w:val="47B80823"/>
    <w:rsid w:val="487EA5B9"/>
    <w:rsid w:val="4CCA31A4"/>
    <w:rsid w:val="502F8D76"/>
    <w:rsid w:val="50E7BE51"/>
    <w:rsid w:val="525AB4C4"/>
    <w:rsid w:val="5268D085"/>
    <w:rsid w:val="55A9A9C2"/>
    <w:rsid w:val="55B4B533"/>
    <w:rsid w:val="56688B10"/>
    <w:rsid w:val="585DCC2E"/>
    <w:rsid w:val="58D127E9"/>
    <w:rsid w:val="5C79A302"/>
    <w:rsid w:val="5D9E363E"/>
    <w:rsid w:val="5DD16A1B"/>
    <w:rsid w:val="5FF896DB"/>
    <w:rsid w:val="61303BE0"/>
    <w:rsid w:val="639F7268"/>
    <w:rsid w:val="6741C7B4"/>
    <w:rsid w:val="67BB69FF"/>
    <w:rsid w:val="68376828"/>
    <w:rsid w:val="6A50861E"/>
    <w:rsid w:val="6BB582EF"/>
    <w:rsid w:val="6C6DCAFB"/>
    <w:rsid w:val="6F42343C"/>
    <w:rsid w:val="70335A35"/>
    <w:rsid w:val="72210A34"/>
    <w:rsid w:val="726B6989"/>
    <w:rsid w:val="750E1FEA"/>
    <w:rsid w:val="75DBC35E"/>
    <w:rsid w:val="767DB1C5"/>
    <w:rsid w:val="76C5BEEE"/>
    <w:rsid w:val="784BBA8F"/>
    <w:rsid w:val="7910F28D"/>
    <w:rsid w:val="7B793860"/>
    <w:rsid w:val="7E3B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46F90"/>
  <w15:docId w15:val="{30254C72-1A22-483A-A518-905BF1A0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A7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3A7D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paragraph" w:styleId="ListParagraph">
    <w:name w:val="List Paragraph"/>
    <w:aliases w:val="List Paragraph1,Evidence on Demand bullet points,Bullet List Paragraph,Use Case List Paragraph,normal,Heading 2_sj,Dot pt,Numbered Para 1,No Spacing1,List Paragraph Char Char Char,Indicator Text,Bullet 1,Bullet Points,MAIN CONTENT,ANNEX"/>
    <w:basedOn w:val="Normal"/>
    <w:link w:val="ListParagraphChar"/>
    <w:uiPriority w:val="34"/>
    <w:qFormat/>
    <w:rsid w:val="00AE3A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509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2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9FB"/>
  </w:style>
  <w:style w:type="paragraph" w:styleId="Footer">
    <w:name w:val="footer"/>
    <w:basedOn w:val="Normal"/>
    <w:link w:val="FooterChar"/>
    <w:uiPriority w:val="99"/>
    <w:unhideWhenUsed/>
    <w:rsid w:val="003C29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9FB"/>
  </w:style>
  <w:style w:type="character" w:customStyle="1" w:styleId="ListParagraphChar">
    <w:name w:val="List Paragraph Char"/>
    <w:aliases w:val="List Paragraph1 Char,Evidence on Demand bullet points Char,Bullet List Paragraph Char,Use Case List Paragraph Char,normal Char,Heading 2_sj Char,Dot pt Char,Numbered Para 1 Char,No Spacing1 Char,List Paragraph Char Char Char Char"/>
    <w:link w:val="ListParagraph"/>
    <w:uiPriority w:val="34"/>
    <w:qFormat/>
    <w:locked/>
    <w:rsid w:val="00A57259"/>
  </w:style>
  <w:style w:type="character" w:styleId="CommentReference">
    <w:name w:val="annotation reference"/>
    <w:basedOn w:val="DefaultParagraphFont"/>
    <w:uiPriority w:val="99"/>
    <w:unhideWhenUsed/>
    <w:rsid w:val="008818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18EF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18E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8EF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rsid w:val="008818EF"/>
  </w:style>
  <w:style w:type="paragraph" w:styleId="NormalWeb">
    <w:name w:val="Normal (Web)"/>
    <w:basedOn w:val="Normal"/>
    <w:uiPriority w:val="99"/>
    <w:semiHidden/>
    <w:unhideWhenUsed/>
    <w:rsid w:val="00FB1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04E1F"/>
    <w:pPr>
      <w:spacing w:after="0" w:line="240" w:lineRule="auto"/>
    </w:pPr>
    <w:rPr>
      <w:rFonts w:ascii="Times New Roma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Einrckung">
    <w:name w:val="2. Einrückung"/>
    <w:basedOn w:val="Normal"/>
    <w:uiPriority w:val="2"/>
    <w:qFormat/>
    <w:rsid w:val="00A01CF5"/>
    <w:pPr>
      <w:tabs>
        <w:tab w:val="left" w:pos="567"/>
        <w:tab w:val="left" w:pos="1134"/>
      </w:tabs>
      <w:spacing w:after="240" w:line="240" w:lineRule="auto"/>
      <w:ind w:left="1134" w:hanging="567"/>
    </w:pPr>
    <w:rPr>
      <w:rFonts w:ascii="Arial" w:hAnsi="Arial"/>
      <w:lang w:val="en-GB"/>
    </w:rPr>
  </w:style>
  <w:style w:type="paragraph" w:styleId="NoSpacing">
    <w:name w:val="No Spacing"/>
    <w:basedOn w:val="Normal"/>
    <w:uiPriority w:val="1"/>
    <w:unhideWhenUsed/>
    <w:qFormat/>
    <w:rsid w:val="009D0F30"/>
    <w:pPr>
      <w:spacing w:after="0" w:line="240" w:lineRule="auto"/>
    </w:pPr>
    <w:rPr>
      <w:rFonts w:ascii="Arial" w:hAnsi="Arial"/>
      <w:lang w:val="de-DE"/>
    </w:rPr>
  </w:style>
  <w:style w:type="paragraph" w:customStyle="1" w:styleId="Style11">
    <w:name w:val="Style11"/>
    <w:basedOn w:val="Normal"/>
    <w:uiPriority w:val="99"/>
    <w:rsid w:val="009D0F30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20">
    <w:name w:val="Font Style20"/>
    <w:uiPriority w:val="99"/>
    <w:rsid w:val="009D0F30"/>
    <w:rPr>
      <w:rFonts w:ascii="Arial" w:hAnsi="Arial" w:cs="Arial"/>
      <w:b/>
      <w:bCs/>
      <w:i/>
      <w:iCs/>
      <w:color w:val="000000"/>
      <w:sz w:val="20"/>
      <w:szCs w:val="20"/>
    </w:rPr>
  </w:style>
  <w:style w:type="character" w:customStyle="1" w:styleId="FontStyle21">
    <w:name w:val="Font Style21"/>
    <w:uiPriority w:val="99"/>
    <w:rsid w:val="009D0F30"/>
    <w:rPr>
      <w:rFonts w:ascii="Arial" w:hAnsi="Arial" w:cs="Arial" w:hint="default"/>
      <w:b/>
      <w:bCs/>
      <w:color w:val="000000"/>
      <w:sz w:val="20"/>
      <w:szCs w:val="20"/>
    </w:rPr>
  </w:style>
  <w:style w:type="paragraph" w:customStyle="1" w:styleId="Style3">
    <w:name w:val="Style3"/>
    <w:basedOn w:val="Normal"/>
    <w:uiPriority w:val="99"/>
    <w:rsid w:val="009D0F3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table" w:styleId="TableGridLight">
    <w:name w:val="Grid Table Light"/>
    <w:basedOn w:val="TableNormal"/>
    <w:uiPriority w:val="40"/>
    <w:rsid w:val="00C04903"/>
    <w:pPr>
      <w:spacing w:after="0" w:line="240" w:lineRule="auto"/>
    </w:pPr>
    <w:rPr>
      <w:lang w:val="en-GB" w:eastAsia="zh-C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gmail-m-4670398845297504799style3">
    <w:name w:val="gmail-m_-4670398845297504799style3"/>
    <w:basedOn w:val="Normal"/>
    <w:rsid w:val="00E24ABF"/>
    <w:pPr>
      <w:spacing w:before="100" w:beforeAutospacing="1" w:after="100" w:afterAutospacing="1" w:line="240" w:lineRule="auto"/>
    </w:pPr>
    <w:rPr>
      <w:rFonts w:ascii="Calibri" w:hAnsi="Calibri" w:cs="Calibri"/>
      <w:lang w:val="en-IN" w:eastAsia="en-IN"/>
    </w:rPr>
  </w:style>
  <w:style w:type="character" w:customStyle="1" w:styleId="gmail-m-4670398845297504799fontstyle21">
    <w:name w:val="gmail-m_-4670398845297504799fontstyle21"/>
    <w:basedOn w:val="DefaultParagraphFont"/>
    <w:rsid w:val="00E24ABF"/>
  </w:style>
  <w:style w:type="paragraph" w:customStyle="1" w:styleId="Text">
    <w:name w:val="Text"/>
    <w:qFormat/>
    <w:rsid w:val="00E60A92"/>
    <w:pPr>
      <w:spacing w:after="120" w:line="300" w:lineRule="exact"/>
    </w:pPr>
    <w:rPr>
      <w:rFonts w:ascii="Arial" w:hAnsi="Arial" w:cs="Arial"/>
      <w:color w:val="000000" w:themeColor="text1"/>
      <w:lang w:val="de-DE"/>
    </w:rPr>
  </w:style>
  <w:style w:type="paragraph" w:customStyle="1" w:styleId="1Einrckung">
    <w:name w:val="1. Einrückung"/>
    <w:basedOn w:val="Normal"/>
    <w:link w:val="1EinrckungZchn"/>
    <w:qFormat/>
    <w:rsid w:val="00CB0AC9"/>
    <w:pPr>
      <w:tabs>
        <w:tab w:val="left" w:pos="567"/>
      </w:tabs>
      <w:spacing w:after="240" w:line="240" w:lineRule="auto"/>
      <w:ind w:left="567" w:hanging="567"/>
    </w:pPr>
    <w:rPr>
      <w:rFonts w:ascii="Arial" w:hAnsi="Arial"/>
      <w:lang w:val="en-GB"/>
    </w:rPr>
  </w:style>
  <w:style w:type="character" w:customStyle="1" w:styleId="1EinrckungZchn">
    <w:name w:val="1. Einrückung Zchn"/>
    <w:basedOn w:val="DefaultParagraphFont"/>
    <w:link w:val="1Einrckung"/>
    <w:rsid w:val="00CB0AC9"/>
    <w:rPr>
      <w:rFonts w:ascii="Arial" w:hAnsi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CC538271AF2748AD9F5D903F55E946" ma:contentTypeVersion="26" ma:contentTypeDescription="Ein neues Dokument erstellen." ma:contentTypeScope="" ma:versionID="47213096be4bbd4ef833669240b26d5b">
  <xsd:schema xmlns:xsd="http://www.w3.org/2001/XMLSchema" xmlns:xs="http://www.w3.org/2001/XMLSchema" xmlns:p="http://schemas.microsoft.com/office/2006/metadata/properties" xmlns:ns2="99dc7867-3b63-47bb-8d03-1d3a942c6e86" xmlns:ns3="c54c70b6-d133-492d-a734-18ec0bff4ae3" xmlns:ns4="484c8c59-755d-4516-b8d2-1621b38262b4" xmlns:ns5="3ad97907-1df8-4ac2-86c6-f95cd509fc3a" targetNamespace="http://schemas.microsoft.com/office/2006/metadata/properties" ma:root="true" ma:fieldsID="152a372531d34b41d3715a5bf050c665" ns2:_="" ns3:_="" ns4:_="" ns5:_="">
    <xsd:import namespace="99dc7867-3b63-47bb-8d03-1d3a942c6e86"/>
    <xsd:import namespace="c54c70b6-d133-492d-a734-18ec0bff4ae3"/>
    <xsd:import namespace="484c8c59-755d-4516-b8d2-1621b38262b4"/>
    <xsd:import namespace="3ad97907-1df8-4ac2-86c6-f95cd509fc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5:core_instance_id" minOccurs="0"/>
                <xsd:element ref="ns5:core_reference_id" minOccurs="0"/>
                <xsd:element ref="ns5:a2a901d87a8346878c571cb7e93e9cd0" minOccurs="0"/>
                <xsd:element ref="ns5:f40260365f224bd69e7219e72897d4f9" minOccurs="0"/>
                <xsd:element ref="ns5:j8254e4a463f424da48d3a7669cfe4c9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c7867-3b63-47bb-8d03-1d3a942c6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c70b6-d133-492d-a734-18ec0bff4ae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c59-755d-4516-b8d2-1621b38262b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478ebb2-9d71-43ab-b2d9-6881584ce728}" ma:internalName="TaxCatchAll" ma:showField="CatchAllData" ma:web="c54c70b6-d133-492d-a734-18ec0bff4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97907-1df8-4ac2-86c6-f95cd509fc3a" elementFormDefault="qualified">
    <xsd:import namespace="http://schemas.microsoft.com/office/2006/documentManagement/types"/>
    <xsd:import namespace="http://schemas.microsoft.com/office/infopath/2007/PartnerControls"/>
    <xsd:element name="core_instance_id" ma:index="24" nillable="true" ma:displayName="ID" ma:default="G-012099" ma:description="" ma:internalName="core_instance_id">
      <xsd:simpleType>
        <xsd:restriction base="dms:Text">
          <xsd:maxLength value="255"/>
        </xsd:restriction>
      </xsd:simpleType>
    </xsd:element>
    <xsd:element name="core_reference_id" ma:index="25" nillable="true" ma:displayName="Referenz-Nr" ma:default="2022.2134.9" ma:description="" ma:internalName="core_reference_id">
      <xsd:simpleType>
        <xsd:restriction base="dms:Text">
          <xsd:maxLength value="255"/>
        </xsd:restriction>
      </xsd:simpleType>
    </xsd:element>
    <xsd:element name="a2a901d87a8346878c571cb7e93e9cd0" ma:index="26" nillable="true" ma:taxonomy="true" ma:internalName="a2a901d87a8346878c571cb7e93e9cd0" ma:taxonomyFieldName="core_oe_term" ma:displayName="OE/Land" ma:readOnly="false" ma:default="27;#dummy|03f4bdfa-7634-4124-bd67-0c379ec79f09" ma:fieldId="{a2a901d8-7a83-4687-8c57-1cb7e93e9cd0}" ma:sspId="0aed264e-563a-469a-8ebe-271e849ec10c" ma:termSetId="d3f9ef5b-4225-4da7-a5a6-810c78459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40260365f224bd69e7219e72897d4f9" ma:index="28" nillable="true" ma:taxonomy="true" ma:internalName="f40260365f224bd69e7219e72897d4f9" ma:taxonomyFieldName="core_topic_term" ma:displayName="Thema" ma:readOnly="false" ma:default="" ma:fieldId="{f4026036-5f22-4bd6-9e72-19e72897d4f9}" ma:taxonomyMulti="true" ma:sspId="0aed264e-563a-469a-8ebe-271e849ec10c" ma:termSetId="333414ce-3914-42df-a6d2-2e49a02500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8254e4a463f424da48d3a7669cfe4c9" ma:index="30" nillable="true" ma:taxonomy="true" ma:internalName="j8254e4a463f424da48d3a7669cfe4c9" ma:taxonomyFieldName="core_country_term" ma:displayName="Partnerland" ma:readOnly="false" ma:default="28;#dummy|0fa3ff90-97ee-4d5b-92c6-3f7d58b8f2f6" ma:fieldId="{38254e4a-463f-424d-a48d-3a7669cfe4c9}" ma:taxonomyMulti="true" ma:sspId="0aed264e-563a-469a-8ebe-271e849ec10c" ma:termSetId="103de106-e660-42a2-9568-7f9b7c21294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dc7867-3b63-47bb-8d03-1d3a942c6e86">
      <Terms xmlns="http://schemas.microsoft.com/office/infopath/2007/PartnerControls"/>
    </lcf76f155ced4ddcb4097134ff3c332f>
    <TaxCatchAll xmlns="484c8c59-755d-4516-b8d2-1621b38262b4" xsi:nil="true"/>
    <core_reference_id xmlns="3ad97907-1df8-4ac2-86c6-f95cd509fc3a">2022.2134.9</core_reference_id>
    <core_instance_id xmlns="3ad97907-1df8-4ac2-86c6-f95cd509fc3a">G-012099</core_instance_id>
    <j8254e4a463f424da48d3a7669cfe4c9 xmlns="3ad97907-1df8-4ac2-86c6-f95cd509fc3a">
      <Terms xmlns="http://schemas.microsoft.com/office/infopath/2007/PartnerControls"/>
    </j8254e4a463f424da48d3a7669cfe4c9>
    <f40260365f224bd69e7219e72897d4f9 xmlns="3ad97907-1df8-4ac2-86c6-f95cd509fc3a">
      <Terms xmlns="http://schemas.microsoft.com/office/infopath/2007/PartnerControls"/>
    </f40260365f224bd69e7219e72897d4f9>
    <a2a901d87a8346878c571cb7e93e9cd0 xmlns="3ad97907-1df8-4ac2-86c6-f95cd509fc3a">
      <Terms xmlns="http://schemas.microsoft.com/office/infopath/2007/PartnerControls"/>
    </a2a901d87a8346878c571cb7e93e9cd0>
  </documentManagement>
</p:properties>
</file>

<file path=customXml/itemProps1.xml><?xml version="1.0" encoding="utf-8"?>
<ds:datastoreItem xmlns:ds="http://schemas.openxmlformats.org/officeDocument/2006/customXml" ds:itemID="{BD55A8FD-6872-478E-92B3-91E40BD758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7A9420-AD5F-4A8E-BE3F-F05F2FE73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2FAAB0-DBAC-4E0D-B60E-794A59B8D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c7867-3b63-47bb-8d03-1d3a942c6e86"/>
    <ds:schemaRef ds:uri="c54c70b6-d133-492d-a734-18ec0bff4ae3"/>
    <ds:schemaRef ds:uri="484c8c59-755d-4516-b8d2-1621b38262b4"/>
    <ds:schemaRef ds:uri="3ad97907-1df8-4ac2-86c6-f95cd509fc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9116D2-27E5-4D93-BEB2-3623DDF9A8EC}">
  <ds:schemaRefs>
    <ds:schemaRef ds:uri="http://schemas.microsoft.com/office/2006/metadata/properties"/>
    <ds:schemaRef ds:uri="http://schemas.microsoft.com/office/infopath/2007/PartnerControls"/>
    <ds:schemaRef ds:uri="99dc7867-3b63-47bb-8d03-1d3a942c6e86"/>
    <ds:schemaRef ds:uri="484c8c59-755d-4516-b8d2-1621b38262b4"/>
    <ds:schemaRef ds:uri="3ad97907-1df8-4ac2-86c6-f95cd509fc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natarajan</dc:creator>
  <cp:keywords/>
  <cp:lastModifiedBy>Som, Vikaash GIZ IN</cp:lastModifiedBy>
  <cp:revision>31</cp:revision>
  <dcterms:created xsi:type="dcterms:W3CDTF">2026-06-08T09:57:00Z</dcterms:created>
  <dcterms:modified xsi:type="dcterms:W3CDTF">2026-10-15T04:07:00Z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0x0101005DCC538271AF2748AD9F5D903F55E946</vt:lpwstr>
  </property>
  <property fmtid="{D5CDD505-2E9C-101B-9397-08002B2CF9AE}" pid="3" name="Order">
    <vt:r8>9700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MS">
    <vt:bool>false</vt:bool>
  </property>
  <property fmtid="{D5CDD505-2E9C-101B-9397-08002B2CF9AE}" pid="12" name="core_iot_term">
    <vt:lpwstr/>
  </property>
  <property fmtid="{D5CDD505-2E9C-101B-9397-08002B2CF9AE}" pid="13" name="core_country_term">
    <vt:lpwstr/>
  </property>
  <property fmtid="{D5CDD505-2E9C-101B-9397-08002B2CF9AE}" pid="14" name="ed76f374564f4ab2b7740cd00bf2f829">
    <vt:lpwstr/>
  </property>
  <property fmtid="{D5CDD505-2E9C-101B-9397-08002B2CF9AE}" pid="15" name="core_oe_term">
    <vt:lpwstr/>
  </property>
  <property fmtid="{D5CDD505-2E9C-101B-9397-08002B2CF9AE}" pid="16" name="core_topic_term">
    <vt:lpwstr/>
  </property>
</Properties>
</file>